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4367AE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proofErr w:type="gramStart"/>
      <w:r w:rsidRPr="00B70045">
        <w:rPr>
          <w:b/>
          <w:bCs/>
          <w:sz w:val="32"/>
          <w:szCs w:val="32"/>
        </w:rPr>
        <w:t>П</w:t>
      </w:r>
      <w:proofErr w:type="gramEnd"/>
      <w:r w:rsidRPr="00B70045">
        <w:rPr>
          <w:b/>
          <w:bCs/>
          <w:sz w:val="32"/>
          <w:szCs w:val="32"/>
        </w:rPr>
        <w:t xml:space="preserve"> Р И К А З</w:t>
      </w:r>
    </w:p>
    <w:tbl>
      <w:tblPr>
        <w:tblW w:w="9826" w:type="dxa"/>
        <w:tblInd w:w="-79" w:type="dxa"/>
        <w:tblLayout w:type="fixed"/>
        <w:tblLook w:val="04A0"/>
      </w:tblPr>
      <w:tblGrid>
        <w:gridCol w:w="612"/>
        <w:gridCol w:w="1700"/>
        <w:gridCol w:w="4440"/>
        <w:gridCol w:w="3074"/>
      </w:tblGrid>
      <w:tr w:rsidR="00A4618E" w:rsidRPr="00FC1F3D" w:rsidTr="00983F0B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170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DB050D" w:rsidP="00E54DA0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2</w:t>
            </w:r>
            <w:r w:rsidR="00E54DA0">
              <w:rPr>
                <w:b/>
                <w:bCs/>
                <w:sz w:val="28"/>
                <w:szCs w:val="28"/>
                <w:u w:val="single"/>
              </w:rPr>
              <w:t>6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E54DA0">
              <w:rPr>
                <w:b/>
                <w:bCs/>
                <w:sz w:val="28"/>
                <w:szCs w:val="28"/>
                <w:u w:val="single"/>
              </w:rPr>
              <w:t>04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.201</w:t>
            </w:r>
            <w:r w:rsidR="00E54DA0"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74" w:type="dxa"/>
            <w:hideMark/>
          </w:tcPr>
          <w:p w:rsidR="00A4618E" w:rsidRPr="00FC1F3D" w:rsidRDefault="00A4618E" w:rsidP="00E54DA0">
            <w:pPr>
              <w:pStyle w:val="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                                </w:t>
            </w:r>
            <w:r w:rsidR="00983F0B">
              <w:rPr>
                <w:sz w:val="28"/>
                <w:szCs w:val="28"/>
                <w:u w:val="single"/>
              </w:rPr>
              <w:t xml:space="preserve">    </w:t>
            </w:r>
            <w:r w:rsidRPr="00FC1F3D">
              <w:rPr>
                <w:sz w:val="28"/>
                <w:szCs w:val="28"/>
                <w:u w:val="single"/>
              </w:rPr>
              <w:t>№</w:t>
            </w:r>
            <w:r w:rsidR="00DF2842">
              <w:rPr>
                <w:sz w:val="28"/>
                <w:szCs w:val="28"/>
                <w:u w:val="single"/>
              </w:rPr>
              <w:t xml:space="preserve"> 09</w:t>
            </w:r>
            <w:r w:rsidR="00983F0B">
              <w:rPr>
                <w:sz w:val="28"/>
                <w:szCs w:val="28"/>
                <w:u w:val="single"/>
              </w:rPr>
              <w:t xml:space="preserve"> 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A4618E" w:rsidRPr="00C65D7A" w:rsidRDefault="00A4618E" w:rsidP="00A4618E">
      <w:pPr>
        <w:rPr>
          <w:sz w:val="28"/>
          <w:szCs w:val="28"/>
        </w:rPr>
      </w:pPr>
    </w:p>
    <w:p w:rsidR="00983F0B" w:rsidRDefault="00D07459" w:rsidP="00A72C03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266B76">
        <w:rPr>
          <w:sz w:val="28"/>
          <w:szCs w:val="28"/>
        </w:rPr>
        <w:t>й</w:t>
      </w:r>
      <w:r w:rsidR="00A67285">
        <w:rPr>
          <w:sz w:val="28"/>
          <w:szCs w:val="28"/>
        </w:rPr>
        <w:t xml:space="preserve"> в </w:t>
      </w:r>
      <w:r w:rsidR="00B70045">
        <w:rPr>
          <w:sz w:val="28"/>
          <w:szCs w:val="28"/>
        </w:rPr>
        <w:t>п</w:t>
      </w:r>
      <w:r w:rsidR="00A67285">
        <w:rPr>
          <w:sz w:val="28"/>
          <w:szCs w:val="28"/>
        </w:rPr>
        <w:t>риказ</w:t>
      </w:r>
      <w:r w:rsidR="00A72C03">
        <w:rPr>
          <w:sz w:val="28"/>
          <w:szCs w:val="28"/>
        </w:rPr>
        <w:t xml:space="preserve"> </w:t>
      </w:r>
      <w:r w:rsidR="00A67285">
        <w:rPr>
          <w:sz w:val="28"/>
          <w:szCs w:val="28"/>
        </w:rPr>
        <w:t xml:space="preserve"> </w:t>
      </w:r>
      <w:r w:rsidR="007570AB">
        <w:rPr>
          <w:sz w:val="28"/>
          <w:szCs w:val="28"/>
        </w:rPr>
        <w:t>Ф</w:t>
      </w:r>
      <w:r w:rsidR="00A67285">
        <w:rPr>
          <w:sz w:val="28"/>
          <w:szCs w:val="28"/>
        </w:rPr>
        <w:t xml:space="preserve">инансового управления </w:t>
      </w:r>
    </w:p>
    <w:p w:rsidR="00A4618E" w:rsidRDefault="00A67285" w:rsidP="00A72C03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Благовещенска от 2</w:t>
      </w:r>
      <w:r w:rsidR="00E54DA0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E54DA0">
        <w:rPr>
          <w:sz w:val="28"/>
          <w:szCs w:val="28"/>
        </w:rPr>
        <w:t>7</w:t>
      </w:r>
      <w:r>
        <w:rPr>
          <w:sz w:val="28"/>
          <w:szCs w:val="28"/>
        </w:rPr>
        <w:t xml:space="preserve"> № 5</w:t>
      </w:r>
      <w:r w:rsidR="00E54DA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54DA0">
        <w:rPr>
          <w:sz w:val="28"/>
          <w:szCs w:val="28"/>
        </w:rPr>
        <w:t>«Об утверждении Типовой формы договора о предоставлении из городского бюджета субсидии некоммерческой организации, не являющейся  муниципальным учреждением»</w:t>
      </w:r>
    </w:p>
    <w:p w:rsidR="00B70045" w:rsidRDefault="00B70045" w:rsidP="00B70045">
      <w:pPr>
        <w:tabs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B70045" w:rsidRPr="00C65D7A" w:rsidRDefault="00B70045" w:rsidP="00B70045">
      <w:pPr>
        <w:tabs>
          <w:tab w:val="left" w:pos="709"/>
          <w:tab w:val="left" w:pos="4860"/>
          <w:tab w:val="left" w:pos="9356"/>
          <w:tab w:val="left" w:pos="9639"/>
        </w:tabs>
        <w:jc w:val="center"/>
        <w:rPr>
          <w:sz w:val="28"/>
          <w:szCs w:val="28"/>
        </w:rPr>
      </w:pPr>
    </w:p>
    <w:p w:rsidR="005A5AD3" w:rsidRPr="00C65D7A" w:rsidRDefault="005A5AD3" w:rsidP="005A5AD3">
      <w:pPr>
        <w:tabs>
          <w:tab w:val="left" w:pos="9356"/>
          <w:tab w:val="left" w:pos="9639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</w:t>
      </w:r>
      <w:r w:rsidR="002C309F" w:rsidRPr="005A5AD3">
        <w:rPr>
          <w:bCs/>
          <w:sz w:val="28"/>
          <w:szCs w:val="28"/>
        </w:rPr>
        <w:t xml:space="preserve"> с</w:t>
      </w:r>
      <w:r w:rsidR="002C309F" w:rsidRPr="00BB1F9A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подпунктом «</w:t>
      </w:r>
      <w:proofErr w:type="spellStart"/>
      <w:r>
        <w:rPr>
          <w:bCs/>
          <w:sz w:val="28"/>
          <w:szCs w:val="28"/>
        </w:rPr>
        <w:t>д</w:t>
      </w:r>
      <w:proofErr w:type="spellEnd"/>
      <w:r>
        <w:rPr>
          <w:bCs/>
          <w:sz w:val="28"/>
          <w:szCs w:val="28"/>
        </w:rPr>
        <w:t xml:space="preserve">» пункта 4 общих требований к нормативным правовым актам, муниципальным правовым актам, регулирующим предоставление субсидии некоммерческим  организациям, не являющимися государственными (муниципальными) учреждениями, утвержденных  </w:t>
      </w:r>
      <w:r w:rsidRPr="003C0AFF">
        <w:rPr>
          <w:bCs/>
          <w:sz w:val="28"/>
          <w:szCs w:val="28"/>
        </w:rPr>
        <w:t xml:space="preserve">постановлением Правительства Российской Федерации от </w:t>
      </w:r>
      <w:r>
        <w:rPr>
          <w:bCs/>
          <w:sz w:val="28"/>
          <w:szCs w:val="28"/>
        </w:rPr>
        <w:t>07.05.</w:t>
      </w:r>
      <w:r w:rsidRPr="003C0AFF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7</w:t>
      </w:r>
      <w:r w:rsidRPr="003C0AFF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</w:rPr>
        <w:t xml:space="preserve">541 </w:t>
      </w:r>
    </w:p>
    <w:p w:rsidR="00A4618E" w:rsidRPr="00C65D7A" w:rsidRDefault="00A4618E" w:rsidP="00A4618E">
      <w:pPr>
        <w:ind w:firstLine="900"/>
        <w:jc w:val="both"/>
        <w:rPr>
          <w:sz w:val="28"/>
          <w:szCs w:val="28"/>
        </w:rPr>
      </w:pPr>
    </w:p>
    <w:p w:rsidR="00A4618E" w:rsidRDefault="00A4618E" w:rsidP="00B70045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65D7A">
        <w:rPr>
          <w:b/>
          <w:bCs/>
          <w:sz w:val="28"/>
          <w:szCs w:val="28"/>
        </w:rPr>
        <w:t>п</w:t>
      </w:r>
      <w:proofErr w:type="spellEnd"/>
      <w:proofErr w:type="gramEnd"/>
      <w:r w:rsidRPr="00C65D7A">
        <w:rPr>
          <w:b/>
          <w:bCs/>
          <w:sz w:val="28"/>
          <w:szCs w:val="28"/>
        </w:rPr>
        <w:t xml:space="preserve"> </w:t>
      </w:r>
      <w:proofErr w:type="spellStart"/>
      <w:r w:rsidRPr="00C65D7A">
        <w:rPr>
          <w:b/>
          <w:bCs/>
          <w:sz w:val="28"/>
          <w:szCs w:val="28"/>
        </w:rPr>
        <w:t>р</w:t>
      </w:r>
      <w:proofErr w:type="spellEnd"/>
      <w:r w:rsidRPr="00C65D7A">
        <w:rPr>
          <w:b/>
          <w:bCs/>
          <w:sz w:val="28"/>
          <w:szCs w:val="28"/>
        </w:rPr>
        <w:t xml:space="preserve"> и к а </w:t>
      </w:r>
      <w:proofErr w:type="spellStart"/>
      <w:r w:rsidRPr="00C65D7A">
        <w:rPr>
          <w:b/>
          <w:bCs/>
          <w:sz w:val="28"/>
          <w:szCs w:val="28"/>
        </w:rPr>
        <w:t>з</w:t>
      </w:r>
      <w:proofErr w:type="spellEnd"/>
      <w:r w:rsidRPr="00C65D7A">
        <w:rPr>
          <w:b/>
          <w:bCs/>
          <w:sz w:val="28"/>
          <w:szCs w:val="28"/>
        </w:rPr>
        <w:t xml:space="preserve"> </w:t>
      </w:r>
      <w:proofErr w:type="spellStart"/>
      <w:r w:rsidRPr="00C65D7A">
        <w:rPr>
          <w:b/>
          <w:bCs/>
          <w:sz w:val="28"/>
          <w:szCs w:val="28"/>
        </w:rPr>
        <w:t>ы</w:t>
      </w:r>
      <w:proofErr w:type="spellEnd"/>
      <w:r w:rsidRPr="00C65D7A">
        <w:rPr>
          <w:b/>
          <w:bCs/>
          <w:sz w:val="28"/>
          <w:szCs w:val="28"/>
        </w:rPr>
        <w:t xml:space="preserve"> в а ю:</w:t>
      </w:r>
    </w:p>
    <w:p w:rsidR="00274FBE" w:rsidRDefault="00274FBE" w:rsidP="00A4618E">
      <w:pPr>
        <w:ind w:firstLine="748"/>
        <w:jc w:val="center"/>
        <w:rPr>
          <w:b/>
          <w:bCs/>
          <w:sz w:val="28"/>
          <w:szCs w:val="28"/>
        </w:rPr>
      </w:pPr>
    </w:p>
    <w:p w:rsidR="00E54DA0" w:rsidRDefault="00BF6B4C" w:rsidP="00983F0B">
      <w:pPr>
        <w:pStyle w:val="a5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E54DA0">
        <w:rPr>
          <w:bCs/>
          <w:sz w:val="28"/>
          <w:szCs w:val="28"/>
        </w:rPr>
        <w:t>В</w:t>
      </w:r>
      <w:r w:rsidR="00A67285" w:rsidRPr="00E54DA0">
        <w:rPr>
          <w:bCs/>
          <w:sz w:val="28"/>
          <w:szCs w:val="28"/>
        </w:rPr>
        <w:t xml:space="preserve">нести в </w:t>
      </w:r>
      <w:r w:rsidRPr="00E54DA0">
        <w:rPr>
          <w:bCs/>
          <w:sz w:val="28"/>
          <w:szCs w:val="28"/>
        </w:rPr>
        <w:t xml:space="preserve"> приказ </w:t>
      </w:r>
      <w:r w:rsidR="00266B76" w:rsidRPr="00E54DA0">
        <w:rPr>
          <w:bCs/>
          <w:sz w:val="28"/>
          <w:szCs w:val="28"/>
        </w:rPr>
        <w:t>Ф</w:t>
      </w:r>
      <w:r w:rsidRPr="00E54DA0">
        <w:rPr>
          <w:sz w:val="28"/>
          <w:szCs w:val="28"/>
        </w:rPr>
        <w:t xml:space="preserve">инансового управления администрации города </w:t>
      </w:r>
    </w:p>
    <w:p w:rsidR="00A67285" w:rsidRPr="00E54DA0" w:rsidRDefault="00BF6B4C" w:rsidP="00E54DA0">
      <w:pPr>
        <w:tabs>
          <w:tab w:val="left" w:pos="0"/>
        </w:tabs>
        <w:jc w:val="both"/>
        <w:rPr>
          <w:sz w:val="28"/>
          <w:szCs w:val="28"/>
        </w:rPr>
      </w:pPr>
      <w:r w:rsidRPr="00E54DA0">
        <w:rPr>
          <w:sz w:val="28"/>
          <w:szCs w:val="28"/>
        </w:rPr>
        <w:t>Благовещенска от 2</w:t>
      </w:r>
      <w:r w:rsidR="00E54DA0">
        <w:rPr>
          <w:sz w:val="28"/>
          <w:szCs w:val="28"/>
        </w:rPr>
        <w:t>0</w:t>
      </w:r>
      <w:r w:rsidRPr="00E54DA0">
        <w:rPr>
          <w:sz w:val="28"/>
          <w:szCs w:val="28"/>
        </w:rPr>
        <w:t>.12.201</w:t>
      </w:r>
      <w:r w:rsidR="00E54DA0">
        <w:rPr>
          <w:sz w:val="28"/>
          <w:szCs w:val="28"/>
        </w:rPr>
        <w:t>7</w:t>
      </w:r>
      <w:r w:rsidRPr="00E54DA0">
        <w:rPr>
          <w:sz w:val="28"/>
          <w:szCs w:val="28"/>
        </w:rPr>
        <w:t xml:space="preserve"> № 5</w:t>
      </w:r>
      <w:r w:rsidR="00E54DA0">
        <w:rPr>
          <w:sz w:val="28"/>
          <w:szCs w:val="28"/>
        </w:rPr>
        <w:t>7</w:t>
      </w:r>
      <w:r w:rsidR="002B3D27">
        <w:rPr>
          <w:sz w:val="28"/>
          <w:szCs w:val="28"/>
        </w:rPr>
        <w:t xml:space="preserve"> </w:t>
      </w:r>
      <w:r w:rsidR="00D66770">
        <w:rPr>
          <w:sz w:val="28"/>
          <w:szCs w:val="28"/>
        </w:rPr>
        <w:t>«</w:t>
      </w:r>
      <w:r w:rsidR="002B3D27">
        <w:rPr>
          <w:sz w:val="28"/>
          <w:szCs w:val="28"/>
        </w:rPr>
        <w:t>Об утверждении Типовой формы договора о предоставлении из городского бюджета субсидии некоммерческой организации, не являющейся муниципальным учреждением»</w:t>
      </w:r>
      <w:r w:rsidR="00E54DA0">
        <w:rPr>
          <w:sz w:val="28"/>
          <w:szCs w:val="28"/>
        </w:rPr>
        <w:t xml:space="preserve"> </w:t>
      </w:r>
      <w:r w:rsidRPr="00E54DA0">
        <w:rPr>
          <w:sz w:val="28"/>
          <w:szCs w:val="28"/>
        </w:rPr>
        <w:t xml:space="preserve"> </w:t>
      </w:r>
      <w:r w:rsidR="00D07459" w:rsidRPr="00E54DA0">
        <w:rPr>
          <w:bCs/>
          <w:sz w:val="28"/>
          <w:szCs w:val="28"/>
        </w:rPr>
        <w:t>следующ</w:t>
      </w:r>
      <w:r w:rsidR="00266B76" w:rsidRPr="00E54DA0">
        <w:rPr>
          <w:bCs/>
          <w:sz w:val="28"/>
          <w:szCs w:val="28"/>
        </w:rPr>
        <w:t>и</w:t>
      </w:r>
      <w:r w:rsidR="00D07459" w:rsidRPr="00E54DA0">
        <w:rPr>
          <w:bCs/>
          <w:sz w:val="28"/>
          <w:szCs w:val="28"/>
        </w:rPr>
        <w:t>е</w:t>
      </w:r>
      <w:r w:rsidR="00D479F5" w:rsidRPr="00E54DA0">
        <w:rPr>
          <w:bCs/>
          <w:sz w:val="28"/>
          <w:szCs w:val="28"/>
        </w:rPr>
        <w:t xml:space="preserve"> изменени</w:t>
      </w:r>
      <w:r w:rsidR="00266B76" w:rsidRPr="00E54DA0">
        <w:rPr>
          <w:bCs/>
          <w:sz w:val="28"/>
          <w:szCs w:val="28"/>
        </w:rPr>
        <w:t>я</w:t>
      </w:r>
      <w:r w:rsidR="00A67285" w:rsidRPr="00E54DA0">
        <w:rPr>
          <w:bCs/>
          <w:sz w:val="28"/>
          <w:szCs w:val="28"/>
        </w:rPr>
        <w:t>:</w:t>
      </w:r>
    </w:p>
    <w:p w:rsidR="00D07459" w:rsidRDefault="007570AB" w:rsidP="00983F0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983F0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1.1. </w:t>
      </w:r>
      <w:r w:rsidR="00266B76" w:rsidRPr="007570AB">
        <w:rPr>
          <w:bCs/>
          <w:sz w:val="28"/>
          <w:szCs w:val="28"/>
        </w:rPr>
        <w:t xml:space="preserve">Пункт 2 </w:t>
      </w:r>
      <w:r>
        <w:rPr>
          <w:bCs/>
          <w:sz w:val="28"/>
          <w:szCs w:val="28"/>
        </w:rPr>
        <w:t xml:space="preserve"> </w:t>
      </w:r>
      <w:r w:rsidR="00266B76" w:rsidRPr="00266B76">
        <w:rPr>
          <w:bCs/>
          <w:sz w:val="28"/>
          <w:szCs w:val="28"/>
        </w:rPr>
        <w:t xml:space="preserve">изложить </w:t>
      </w:r>
      <w:r w:rsidR="00ED6156">
        <w:rPr>
          <w:bCs/>
          <w:sz w:val="28"/>
          <w:szCs w:val="28"/>
        </w:rPr>
        <w:t xml:space="preserve"> </w:t>
      </w:r>
      <w:r w:rsidR="00266B76" w:rsidRPr="00266B76">
        <w:rPr>
          <w:bCs/>
          <w:sz w:val="28"/>
          <w:szCs w:val="28"/>
        </w:rPr>
        <w:t xml:space="preserve">в </w:t>
      </w:r>
      <w:r w:rsidR="00ED6156">
        <w:rPr>
          <w:bCs/>
          <w:sz w:val="28"/>
          <w:szCs w:val="28"/>
        </w:rPr>
        <w:t xml:space="preserve"> </w:t>
      </w:r>
      <w:r w:rsidR="00D07459" w:rsidRPr="00D07459">
        <w:rPr>
          <w:bCs/>
          <w:sz w:val="28"/>
          <w:szCs w:val="28"/>
        </w:rPr>
        <w:t xml:space="preserve"> следую</w:t>
      </w:r>
      <w:r w:rsidR="00266B76">
        <w:rPr>
          <w:bCs/>
          <w:sz w:val="28"/>
          <w:szCs w:val="28"/>
        </w:rPr>
        <w:t xml:space="preserve">щей </w:t>
      </w:r>
      <w:r w:rsidR="00ED6156">
        <w:rPr>
          <w:bCs/>
          <w:sz w:val="28"/>
          <w:szCs w:val="28"/>
        </w:rPr>
        <w:t xml:space="preserve"> </w:t>
      </w:r>
      <w:r w:rsidR="00266B76">
        <w:rPr>
          <w:bCs/>
          <w:sz w:val="28"/>
          <w:szCs w:val="28"/>
        </w:rPr>
        <w:t>редакции</w:t>
      </w:r>
      <w:r w:rsidR="00D07459" w:rsidRPr="00D07459">
        <w:rPr>
          <w:bCs/>
          <w:sz w:val="28"/>
          <w:szCs w:val="28"/>
        </w:rPr>
        <w:t>:</w:t>
      </w:r>
    </w:p>
    <w:p w:rsidR="00266B76" w:rsidRDefault="00983F0B" w:rsidP="00983F0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266B76">
        <w:rPr>
          <w:rFonts w:eastAsiaTheme="minorHAnsi"/>
          <w:sz w:val="28"/>
          <w:szCs w:val="28"/>
          <w:lang w:eastAsia="en-US"/>
        </w:rPr>
        <w:t xml:space="preserve">«2. </w:t>
      </w:r>
      <w:r w:rsidR="00E54DA0">
        <w:rPr>
          <w:rFonts w:eastAsiaTheme="minorHAnsi"/>
          <w:sz w:val="28"/>
          <w:szCs w:val="28"/>
          <w:lang w:eastAsia="en-US"/>
        </w:rPr>
        <w:t xml:space="preserve">Установить, что Договоры формируются в соответствии с Типовой формой, начиная с </w:t>
      </w:r>
      <w:r w:rsidR="001D7B8B">
        <w:rPr>
          <w:rFonts w:eastAsiaTheme="minorHAnsi"/>
          <w:sz w:val="28"/>
          <w:szCs w:val="28"/>
          <w:lang w:eastAsia="en-US"/>
        </w:rPr>
        <w:t>Договоров</w:t>
      </w:r>
      <w:r w:rsidR="00E54DA0">
        <w:rPr>
          <w:rFonts w:eastAsiaTheme="minorHAnsi"/>
          <w:sz w:val="28"/>
          <w:szCs w:val="28"/>
          <w:lang w:eastAsia="en-US"/>
        </w:rPr>
        <w:t xml:space="preserve"> на 2018 год</w:t>
      </w:r>
      <w:proofErr w:type="gramStart"/>
      <w:r w:rsidR="00E54DA0">
        <w:rPr>
          <w:rFonts w:eastAsiaTheme="minorHAnsi"/>
          <w:sz w:val="28"/>
          <w:szCs w:val="28"/>
          <w:lang w:eastAsia="en-US"/>
        </w:rPr>
        <w:t>.»</w:t>
      </w:r>
      <w:r w:rsidR="001D7B8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E1039" w:rsidRDefault="009E1039" w:rsidP="009E1039">
      <w:pPr>
        <w:pStyle w:val="a5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Типовой форме договора о предоставлении </w:t>
      </w:r>
      <w:proofErr w:type="gramStart"/>
      <w:r>
        <w:rPr>
          <w:bCs/>
          <w:sz w:val="28"/>
          <w:szCs w:val="28"/>
        </w:rPr>
        <w:t>из</w:t>
      </w:r>
      <w:proofErr w:type="gramEnd"/>
      <w:r>
        <w:rPr>
          <w:bCs/>
          <w:sz w:val="28"/>
          <w:szCs w:val="28"/>
        </w:rPr>
        <w:t xml:space="preserve"> городского </w:t>
      </w:r>
    </w:p>
    <w:p w:rsidR="00E54DA0" w:rsidRPr="009E1039" w:rsidRDefault="009E1039" w:rsidP="009E1039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E1039">
        <w:rPr>
          <w:bCs/>
          <w:sz w:val="28"/>
          <w:szCs w:val="28"/>
        </w:rPr>
        <w:t>бюджета субсидии некоммерческой организации, не являющейся муниципальным учреждением</w:t>
      </w:r>
      <w:r w:rsidR="000456A7">
        <w:rPr>
          <w:bCs/>
          <w:sz w:val="28"/>
          <w:szCs w:val="28"/>
        </w:rPr>
        <w:t xml:space="preserve"> (далее – Типовая форма)</w:t>
      </w:r>
      <w:r>
        <w:rPr>
          <w:bCs/>
          <w:sz w:val="28"/>
          <w:szCs w:val="28"/>
        </w:rPr>
        <w:t>:</w:t>
      </w:r>
    </w:p>
    <w:p w:rsidR="00266B76" w:rsidRDefault="009E1039" w:rsidP="00983F0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1.2.1.</w:t>
      </w:r>
      <w:r w:rsidR="005A5AD3">
        <w:rPr>
          <w:bCs/>
          <w:sz w:val="28"/>
          <w:szCs w:val="28"/>
        </w:rPr>
        <w:t xml:space="preserve"> Пункт 7.4.</w:t>
      </w:r>
      <w:r w:rsidR="00A53264">
        <w:rPr>
          <w:bCs/>
          <w:sz w:val="28"/>
          <w:szCs w:val="28"/>
        </w:rPr>
        <w:t xml:space="preserve"> </w:t>
      </w:r>
      <w:r w:rsidR="005A5AD3">
        <w:rPr>
          <w:bCs/>
          <w:sz w:val="28"/>
          <w:szCs w:val="28"/>
        </w:rPr>
        <w:t>раздела 7 «Заключительные положения»</w:t>
      </w:r>
      <w:r w:rsidR="008C528A">
        <w:rPr>
          <w:bCs/>
          <w:sz w:val="28"/>
          <w:szCs w:val="28"/>
        </w:rPr>
        <w:t xml:space="preserve"> изложить в следующей редакции:</w:t>
      </w:r>
    </w:p>
    <w:p w:rsidR="00E62765" w:rsidRPr="00A53264" w:rsidRDefault="008C528A" w:rsidP="00A532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</w:t>
      </w:r>
      <w:r w:rsidRPr="00A53264">
        <w:rPr>
          <w:bCs/>
          <w:sz w:val="28"/>
          <w:szCs w:val="28"/>
        </w:rPr>
        <w:t>«7.4.</w:t>
      </w:r>
      <w:r w:rsidR="00E62765" w:rsidRPr="00A53264">
        <w:rPr>
          <w:rFonts w:eastAsiaTheme="minorHAnsi"/>
          <w:sz w:val="28"/>
          <w:szCs w:val="28"/>
          <w:lang w:eastAsia="en-US"/>
        </w:rPr>
        <w:t xml:space="preserve"> Расторжение настоящего </w:t>
      </w:r>
      <w:r w:rsidR="00852C1C" w:rsidRPr="00A53264">
        <w:rPr>
          <w:rFonts w:eastAsiaTheme="minorHAnsi"/>
          <w:sz w:val="28"/>
          <w:szCs w:val="28"/>
          <w:lang w:eastAsia="en-US"/>
        </w:rPr>
        <w:t>Договора</w:t>
      </w:r>
      <w:r w:rsidR="00E62765" w:rsidRPr="00A53264">
        <w:rPr>
          <w:rFonts w:eastAsiaTheme="minorHAnsi"/>
          <w:sz w:val="28"/>
          <w:szCs w:val="28"/>
          <w:lang w:eastAsia="en-US"/>
        </w:rPr>
        <w:t xml:space="preserve"> в одностороннем порядке осуществляется в случаях:</w:t>
      </w:r>
    </w:p>
    <w:p w:rsidR="00E62765" w:rsidRPr="00A53264" w:rsidRDefault="00E62765" w:rsidP="00A532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3264">
        <w:rPr>
          <w:rFonts w:eastAsiaTheme="minorHAnsi"/>
          <w:sz w:val="28"/>
          <w:szCs w:val="28"/>
          <w:lang w:eastAsia="en-US"/>
        </w:rPr>
        <w:t>7.4.1</w:t>
      </w:r>
      <w:r w:rsidR="00A53264" w:rsidRPr="00A53264">
        <w:rPr>
          <w:rFonts w:eastAsiaTheme="minorHAnsi"/>
          <w:sz w:val="28"/>
          <w:szCs w:val="28"/>
          <w:lang w:eastAsia="en-US"/>
        </w:rPr>
        <w:t>.</w:t>
      </w:r>
      <w:r w:rsidRPr="00A53264">
        <w:rPr>
          <w:rFonts w:eastAsiaTheme="minorHAnsi"/>
          <w:sz w:val="28"/>
          <w:szCs w:val="28"/>
          <w:lang w:eastAsia="en-US"/>
        </w:rPr>
        <w:t xml:space="preserve"> </w:t>
      </w:r>
      <w:r w:rsidR="00852C1C" w:rsidRPr="00A53264">
        <w:rPr>
          <w:rFonts w:eastAsiaTheme="minorHAnsi"/>
          <w:sz w:val="28"/>
          <w:szCs w:val="28"/>
          <w:lang w:eastAsia="en-US"/>
        </w:rPr>
        <w:t>Р</w:t>
      </w:r>
      <w:r w:rsidRPr="00A53264">
        <w:rPr>
          <w:rFonts w:eastAsiaTheme="minorHAnsi"/>
          <w:sz w:val="28"/>
          <w:szCs w:val="28"/>
          <w:lang w:eastAsia="en-US"/>
        </w:rPr>
        <w:t>еорганизации или прекращения деятельности Получателя</w:t>
      </w:r>
      <w:r w:rsidR="00852C1C" w:rsidRPr="00A53264">
        <w:rPr>
          <w:rFonts w:eastAsiaTheme="minorHAnsi"/>
          <w:sz w:val="28"/>
          <w:szCs w:val="28"/>
          <w:lang w:eastAsia="en-US"/>
        </w:rPr>
        <w:t xml:space="preserve"> субсидии</w:t>
      </w:r>
      <w:r w:rsidRPr="00A53264">
        <w:rPr>
          <w:rFonts w:eastAsiaTheme="minorHAnsi"/>
          <w:sz w:val="28"/>
          <w:szCs w:val="28"/>
          <w:lang w:eastAsia="en-US"/>
        </w:rPr>
        <w:t>;</w:t>
      </w:r>
    </w:p>
    <w:p w:rsidR="00E62765" w:rsidRPr="00A53264" w:rsidRDefault="00E62765" w:rsidP="00A532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3264">
        <w:rPr>
          <w:rFonts w:eastAsiaTheme="minorHAnsi"/>
          <w:sz w:val="28"/>
          <w:szCs w:val="28"/>
          <w:lang w:eastAsia="en-US"/>
        </w:rPr>
        <w:t>7.4.2</w:t>
      </w:r>
      <w:r w:rsidR="00A53264" w:rsidRPr="00A53264">
        <w:rPr>
          <w:rFonts w:eastAsiaTheme="minorHAnsi"/>
          <w:sz w:val="28"/>
          <w:szCs w:val="28"/>
          <w:lang w:eastAsia="en-US"/>
        </w:rPr>
        <w:t>.</w:t>
      </w:r>
      <w:r w:rsidRPr="00A53264">
        <w:rPr>
          <w:rFonts w:eastAsiaTheme="minorHAnsi"/>
          <w:sz w:val="28"/>
          <w:szCs w:val="28"/>
          <w:lang w:eastAsia="en-US"/>
        </w:rPr>
        <w:t xml:space="preserve"> </w:t>
      </w:r>
      <w:r w:rsidR="00852C1C" w:rsidRPr="00A53264">
        <w:rPr>
          <w:rFonts w:eastAsiaTheme="minorHAnsi"/>
          <w:sz w:val="28"/>
          <w:szCs w:val="28"/>
          <w:lang w:eastAsia="en-US"/>
        </w:rPr>
        <w:t>Н</w:t>
      </w:r>
      <w:r w:rsidRPr="00A53264">
        <w:rPr>
          <w:rFonts w:eastAsiaTheme="minorHAnsi"/>
          <w:sz w:val="28"/>
          <w:szCs w:val="28"/>
          <w:lang w:eastAsia="en-US"/>
        </w:rPr>
        <w:t>арушения Получателем</w:t>
      </w:r>
      <w:r w:rsidR="00852C1C" w:rsidRPr="00A53264">
        <w:rPr>
          <w:rFonts w:eastAsiaTheme="minorHAnsi"/>
          <w:sz w:val="28"/>
          <w:szCs w:val="28"/>
          <w:lang w:eastAsia="en-US"/>
        </w:rPr>
        <w:t xml:space="preserve"> субсидии </w:t>
      </w:r>
      <w:r w:rsidRPr="00A53264">
        <w:rPr>
          <w:rFonts w:eastAsiaTheme="minorHAnsi"/>
          <w:sz w:val="28"/>
          <w:szCs w:val="28"/>
          <w:lang w:eastAsia="en-US"/>
        </w:rPr>
        <w:t xml:space="preserve"> порядка, целей и условий предоставления </w:t>
      </w:r>
      <w:r w:rsidR="00D66770">
        <w:rPr>
          <w:rFonts w:eastAsiaTheme="minorHAnsi"/>
          <w:sz w:val="28"/>
          <w:szCs w:val="28"/>
          <w:lang w:eastAsia="en-US"/>
        </w:rPr>
        <w:t>с</w:t>
      </w:r>
      <w:r w:rsidRPr="00A53264">
        <w:rPr>
          <w:rFonts w:eastAsiaTheme="minorHAnsi"/>
          <w:sz w:val="28"/>
          <w:szCs w:val="28"/>
          <w:lang w:eastAsia="en-US"/>
        </w:rPr>
        <w:t>убсидии, установленных П</w:t>
      </w:r>
      <w:r w:rsidR="00852C1C" w:rsidRPr="00A53264">
        <w:rPr>
          <w:rFonts w:eastAsiaTheme="minorHAnsi"/>
          <w:sz w:val="28"/>
          <w:szCs w:val="28"/>
          <w:lang w:eastAsia="en-US"/>
        </w:rPr>
        <w:t xml:space="preserve">орядком </w:t>
      </w:r>
      <w:r w:rsidRPr="00A53264">
        <w:rPr>
          <w:rFonts w:eastAsiaTheme="minorHAnsi"/>
          <w:sz w:val="28"/>
          <w:szCs w:val="28"/>
          <w:lang w:eastAsia="en-US"/>
        </w:rPr>
        <w:t xml:space="preserve"> предоставления субсидии и настоящим </w:t>
      </w:r>
      <w:r w:rsidR="00852C1C" w:rsidRPr="00A53264">
        <w:rPr>
          <w:rFonts w:eastAsiaTheme="minorHAnsi"/>
          <w:sz w:val="28"/>
          <w:szCs w:val="28"/>
          <w:lang w:eastAsia="en-US"/>
        </w:rPr>
        <w:t>Договором</w:t>
      </w:r>
      <w:r w:rsidRPr="00A53264">
        <w:rPr>
          <w:rFonts w:eastAsiaTheme="minorHAnsi"/>
          <w:sz w:val="28"/>
          <w:szCs w:val="28"/>
          <w:lang w:eastAsia="en-US"/>
        </w:rPr>
        <w:t>;</w:t>
      </w:r>
    </w:p>
    <w:p w:rsidR="00E62765" w:rsidRPr="00A53264" w:rsidRDefault="00E62765" w:rsidP="00A5326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3264">
        <w:rPr>
          <w:rFonts w:eastAsiaTheme="minorHAnsi"/>
          <w:sz w:val="28"/>
          <w:szCs w:val="28"/>
          <w:lang w:eastAsia="en-US"/>
        </w:rPr>
        <w:t>7.4.3</w:t>
      </w:r>
      <w:r w:rsidR="00A53264" w:rsidRPr="00A53264">
        <w:rPr>
          <w:rFonts w:eastAsiaTheme="minorHAnsi"/>
          <w:sz w:val="28"/>
          <w:szCs w:val="28"/>
          <w:lang w:eastAsia="en-US"/>
        </w:rPr>
        <w:t>.</w:t>
      </w:r>
      <w:r w:rsidRPr="00A53264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852C1C" w:rsidRPr="00A53264">
        <w:rPr>
          <w:rFonts w:eastAsiaTheme="minorHAnsi"/>
          <w:sz w:val="28"/>
          <w:szCs w:val="28"/>
          <w:lang w:eastAsia="en-US"/>
        </w:rPr>
        <w:t>Н</w:t>
      </w:r>
      <w:r w:rsidRPr="00A53264">
        <w:rPr>
          <w:rFonts w:eastAsiaTheme="minorHAnsi"/>
          <w:sz w:val="28"/>
          <w:szCs w:val="28"/>
          <w:lang w:eastAsia="en-US"/>
        </w:rPr>
        <w:t>едостижения</w:t>
      </w:r>
      <w:proofErr w:type="spellEnd"/>
      <w:r w:rsidRPr="00A53264">
        <w:rPr>
          <w:rFonts w:eastAsiaTheme="minorHAnsi"/>
          <w:sz w:val="28"/>
          <w:szCs w:val="28"/>
          <w:lang w:eastAsia="en-US"/>
        </w:rPr>
        <w:t xml:space="preserve"> Получателем </w:t>
      </w:r>
      <w:r w:rsidR="00852C1C" w:rsidRPr="00A53264">
        <w:rPr>
          <w:rFonts w:eastAsiaTheme="minorHAnsi"/>
          <w:sz w:val="28"/>
          <w:szCs w:val="28"/>
          <w:lang w:eastAsia="en-US"/>
        </w:rPr>
        <w:t xml:space="preserve">субсидии </w:t>
      </w:r>
      <w:r w:rsidRPr="00A53264">
        <w:rPr>
          <w:rFonts w:eastAsiaTheme="minorHAnsi"/>
          <w:sz w:val="28"/>
          <w:szCs w:val="28"/>
          <w:lang w:eastAsia="en-US"/>
        </w:rPr>
        <w:t xml:space="preserve">установленных настоящим </w:t>
      </w:r>
      <w:r w:rsidR="00852C1C" w:rsidRPr="00A53264">
        <w:rPr>
          <w:rFonts w:eastAsiaTheme="minorHAnsi"/>
          <w:sz w:val="28"/>
          <w:szCs w:val="28"/>
          <w:lang w:eastAsia="en-US"/>
        </w:rPr>
        <w:t>Договором</w:t>
      </w:r>
      <w:r w:rsidRPr="00A53264">
        <w:rPr>
          <w:rFonts w:eastAsiaTheme="minorHAnsi"/>
          <w:sz w:val="28"/>
          <w:szCs w:val="28"/>
          <w:lang w:eastAsia="en-US"/>
        </w:rPr>
        <w:t xml:space="preserve"> показателей результативности предоставления </w:t>
      </w:r>
      <w:r w:rsidR="003D2B74">
        <w:rPr>
          <w:rFonts w:eastAsiaTheme="minorHAnsi"/>
          <w:sz w:val="28"/>
          <w:szCs w:val="28"/>
          <w:lang w:eastAsia="en-US"/>
        </w:rPr>
        <w:t>с</w:t>
      </w:r>
      <w:r w:rsidRPr="00A53264">
        <w:rPr>
          <w:rFonts w:eastAsiaTheme="minorHAnsi"/>
          <w:sz w:val="28"/>
          <w:szCs w:val="28"/>
          <w:lang w:eastAsia="en-US"/>
        </w:rPr>
        <w:t xml:space="preserve">убсидии или иных </w:t>
      </w:r>
      <w:r w:rsidRPr="00A53264">
        <w:rPr>
          <w:rFonts w:eastAsiaTheme="minorHAnsi"/>
          <w:sz w:val="28"/>
          <w:szCs w:val="28"/>
          <w:lang w:eastAsia="en-US"/>
        </w:rPr>
        <w:lastRenderedPageBreak/>
        <w:t>показателей, установленны</w:t>
      </w:r>
      <w:r w:rsidR="00852C1C" w:rsidRPr="00A53264">
        <w:rPr>
          <w:rFonts w:eastAsiaTheme="minorHAnsi"/>
          <w:sz w:val="28"/>
          <w:szCs w:val="28"/>
          <w:lang w:eastAsia="en-US"/>
        </w:rPr>
        <w:t>х в соответствии с пунктом 4.1.4.</w:t>
      </w:r>
      <w:r w:rsidRPr="00A53264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52C1C" w:rsidRPr="00A53264">
        <w:rPr>
          <w:rFonts w:eastAsiaTheme="minorHAnsi"/>
          <w:sz w:val="28"/>
          <w:szCs w:val="28"/>
          <w:lang w:eastAsia="en-US"/>
        </w:rPr>
        <w:t>Договора</w:t>
      </w:r>
      <w:r w:rsidRPr="00A53264">
        <w:rPr>
          <w:rFonts w:eastAsiaTheme="minorHAnsi"/>
          <w:sz w:val="28"/>
          <w:szCs w:val="28"/>
          <w:lang w:eastAsia="en-US"/>
        </w:rPr>
        <w:t xml:space="preserve"> &lt;</w:t>
      </w:r>
      <w:r w:rsidR="00852C1C" w:rsidRPr="00A53264">
        <w:rPr>
          <w:rFonts w:eastAsiaTheme="minorHAnsi"/>
          <w:sz w:val="28"/>
          <w:szCs w:val="28"/>
          <w:lang w:eastAsia="en-US"/>
        </w:rPr>
        <w:t>44</w:t>
      </w:r>
      <w:r w:rsidRPr="00A53264">
        <w:rPr>
          <w:rFonts w:eastAsiaTheme="minorHAnsi"/>
          <w:sz w:val="28"/>
          <w:szCs w:val="28"/>
          <w:lang w:eastAsia="en-US"/>
        </w:rPr>
        <w:t>&gt;;</w:t>
      </w:r>
    </w:p>
    <w:p w:rsidR="00E62765" w:rsidRDefault="00E62765" w:rsidP="003D2B74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A53264">
        <w:rPr>
          <w:rFonts w:eastAsiaTheme="minorHAnsi"/>
          <w:sz w:val="28"/>
          <w:szCs w:val="28"/>
          <w:lang w:eastAsia="en-US"/>
        </w:rPr>
        <w:t>7.4.4</w:t>
      </w:r>
      <w:r w:rsidR="00A53264" w:rsidRPr="00A53264">
        <w:rPr>
          <w:rFonts w:eastAsiaTheme="minorHAnsi"/>
          <w:sz w:val="28"/>
          <w:szCs w:val="28"/>
          <w:lang w:eastAsia="en-US"/>
        </w:rPr>
        <w:t>.</w:t>
      </w:r>
      <w:r w:rsidRPr="00A53264">
        <w:rPr>
          <w:rFonts w:eastAsiaTheme="minorHAnsi"/>
          <w:sz w:val="28"/>
          <w:szCs w:val="28"/>
          <w:lang w:eastAsia="en-US"/>
        </w:rPr>
        <w:t xml:space="preserve"> ___________________________________ &lt;</w:t>
      </w:r>
      <w:r w:rsidR="00A53264">
        <w:rPr>
          <w:rFonts w:eastAsiaTheme="minorHAnsi"/>
          <w:sz w:val="28"/>
          <w:szCs w:val="28"/>
          <w:lang w:eastAsia="en-US"/>
        </w:rPr>
        <w:t>43&gt;»</w:t>
      </w:r>
      <w:r w:rsidRPr="00A53264">
        <w:rPr>
          <w:rFonts w:eastAsiaTheme="minorHAnsi"/>
          <w:sz w:val="28"/>
          <w:szCs w:val="28"/>
          <w:lang w:eastAsia="en-US"/>
        </w:rPr>
        <w:t>.</w:t>
      </w:r>
    </w:p>
    <w:p w:rsidR="00A53264" w:rsidRDefault="00A53264" w:rsidP="001337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1.2.2. Пункт 7.5. раздела 7 «Заключительные положения»  изложить в следующей редакции:</w:t>
      </w:r>
    </w:p>
    <w:p w:rsidR="00A53264" w:rsidRDefault="00A53264" w:rsidP="001337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«7.5. Расторжение настоящего Договора осуществляется  по соглашению Сторон </w:t>
      </w:r>
      <w:r w:rsidRPr="00A53264">
        <w:rPr>
          <w:rFonts w:eastAsiaTheme="minorHAnsi"/>
          <w:sz w:val="28"/>
          <w:szCs w:val="28"/>
          <w:lang w:eastAsia="en-US"/>
        </w:rPr>
        <w:t>&lt;</w:t>
      </w:r>
      <w:r>
        <w:rPr>
          <w:rFonts w:eastAsiaTheme="minorHAnsi"/>
          <w:sz w:val="28"/>
          <w:szCs w:val="28"/>
          <w:lang w:eastAsia="en-US"/>
        </w:rPr>
        <w:t>45&gt;</w:t>
      </w:r>
      <w:r w:rsidR="004367A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Pr="00A53264">
        <w:rPr>
          <w:rFonts w:eastAsiaTheme="minorHAnsi"/>
          <w:sz w:val="28"/>
          <w:szCs w:val="28"/>
          <w:lang w:eastAsia="en-US"/>
        </w:rPr>
        <w:t>.</w:t>
      </w:r>
    </w:p>
    <w:p w:rsidR="003E43F0" w:rsidRDefault="003E43F0" w:rsidP="001337B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1.2.3. Подпункт 7.5.1. пункта 7.5 раздела 7 «Заключительные положения»</w:t>
      </w:r>
    </w:p>
    <w:p w:rsidR="003E43F0" w:rsidRPr="00A53264" w:rsidRDefault="003E43F0" w:rsidP="003E43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исключить.</w:t>
      </w:r>
    </w:p>
    <w:p w:rsidR="008C528A" w:rsidRDefault="00A66E55" w:rsidP="00983F0B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 1.2.</w:t>
      </w:r>
      <w:r w:rsidR="003E43F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Дополнить Типовую форму новой сноской </w:t>
      </w:r>
      <w:r w:rsidRPr="00A53264">
        <w:rPr>
          <w:rFonts w:eastAsiaTheme="minorHAnsi"/>
          <w:sz w:val="28"/>
          <w:szCs w:val="28"/>
          <w:lang w:eastAsia="en-US"/>
        </w:rPr>
        <w:t>&lt;</w:t>
      </w:r>
      <w:r>
        <w:rPr>
          <w:rFonts w:eastAsiaTheme="minorHAnsi"/>
          <w:sz w:val="28"/>
          <w:szCs w:val="28"/>
          <w:lang w:eastAsia="en-US"/>
        </w:rPr>
        <w:t>45&gt;  следующего содержания:</w:t>
      </w:r>
    </w:p>
    <w:p w:rsidR="00A66E55" w:rsidRDefault="00A66E55" w:rsidP="00983F0B">
      <w:pPr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«</w:t>
      </w:r>
      <w:r w:rsidRPr="00A53264">
        <w:rPr>
          <w:rFonts w:eastAsiaTheme="minorHAnsi"/>
          <w:sz w:val="28"/>
          <w:szCs w:val="28"/>
          <w:lang w:eastAsia="en-US"/>
        </w:rPr>
        <w:t>&lt;</w:t>
      </w:r>
      <w:r>
        <w:rPr>
          <w:rFonts w:eastAsiaTheme="minorHAnsi"/>
          <w:sz w:val="28"/>
          <w:szCs w:val="28"/>
          <w:lang w:eastAsia="en-US"/>
        </w:rPr>
        <w:t>45&gt;  Соглашение о расторжении Договора оформляется  согласно приложению № 3  к Типовой форме</w:t>
      </w:r>
      <w:proofErr w:type="gramStart"/>
      <w:r w:rsidR="00C00458">
        <w:rPr>
          <w:rFonts w:eastAsiaTheme="minorHAnsi"/>
          <w:sz w:val="28"/>
          <w:szCs w:val="28"/>
          <w:lang w:eastAsia="en-US"/>
        </w:rPr>
        <w:t>.»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A66E55" w:rsidRDefault="003E43F0" w:rsidP="00983F0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971EFA">
        <w:rPr>
          <w:rFonts w:eastAsiaTheme="minorHAnsi"/>
          <w:sz w:val="28"/>
          <w:szCs w:val="28"/>
          <w:lang w:eastAsia="en-US"/>
        </w:rPr>
        <w:t>1.2.</w:t>
      </w:r>
      <w:r>
        <w:rPr>
          <w:rFonts w:eastAsiaTheme="minorHAnsi"/>
          <w:sz w:val="28"/>
          <w:szCs w:val="28"/>
          <w:lang w:eastAsia="en-US"/>
        </w:rPr>
        <w:t>5</w:t>
      </w:r>
      <w:r w:rsidR="00971EFA">
        <w:rPr>
          <w:rFonts w:eastAsiaTheme="minorHAnsi"/>
          <w:sz w:val="28"/>
          <w:szCs w:val="28"/>
          <w:lang w:eastAsia="en-US"/>
        </w:rPr>
        <w:t>.</w:t>
      </w:r>
      <w:r w:rsidR="00AF6846">
        <w:rPr>
          <w:rFonts w:eastAsiaTheme="minorHAnsi"/>
          <w:sz w:val="28"/>
          <w:szCs w:val="28"/>
          <w:lang w:eastAsia="en-US"/>
        </w:rPr>
        <w:t xml:space="preserve"> Дополнить Типовую форму  приложением № 3 «Дополнительное соглашение о расторжении  </w:t>
      </w:r>
      <w:r w:rsidR="0091735F">
        <w:rPr>
          <w:rFonts w:eastAsiaTheme="minorHAnsi"/>
          <w:sz w:val="28"/>
          <w:szCs w:val="28"/>
          <w:lang w:eastAsia="en-US"/>
        </w:rPr>
        <w:t>д</w:t>
      </w:r>
      <w:r w:rsidR="00AF6846">
        <w:rPr>
          <w:rFonts w:eastAsiaTheme="minorHAnsi"/>
          <w:sz w:val="28"/>
          <w:szCs w:val="28"/>
          <w:lang w:eastAsia="en-US"/>
        </w:rPr>
        <w:t>оговора</w:t>
      </w:r>
      <w:r w:rsidR="00A66E55">
        <w:rPr>
          <w:rFonts w:eastAsiaTheme="minorHAnsi"/>
          <w:sz w:val="28"/>
          <w:szCs w:val="28"/>
          <w:lang w:eastAsia="en-US"/>
        </w:rPr>
        <w:t xml:space="preserve"> </w:t>
      </w:r>
      <w:r w:rsidR="0091735F">
        <w:rPr>
          <w:rFonts w:eastAsiaTheme="minorHAnsi"/>
          <w:sz w:val="28"/>
          <w:szCs w:val="28"/>
          <w:lang w:eastAsia="en-US"/>
        </w:rPr>
        <w:t xml:space="preserve">  о предоставлении из городского бюджета субсидии некоммерческой организации, не являющейся муниципальным учреждением» согласно приложению к настоящему приказу.</w:t>
      </w:r>
    </w:p>
    <w:p w:rsidR="007570AB" w:rsidRPr="007570AB" w:rsidRDefault="007570AB" w:rsidP="007570A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83F0B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2. Настоящий приказ вступает в силу со дня п</w:t>
      </w:r>
      <w:r w:rsidR="00C00458">
        <w:rPr>
          <w:bCs/>
          <w:sz w:val="28"/>
          <w:szCs w:val="28"/>
        </w:rPr>
        <w:t>одписания</w:t>
      </w:r>
      <w:r>
        <w:rPr>
          <w:bCs/>
          <w:sz w:val="28"/>
          <w:szCs w:val="28"/>
        </w:rPr>
        <w:t xml:space="preserve">, за исключением подпункта 1.1. пункта 1 настоящего приказа, </w:t>
      </w:r>
      <w:r w:rsidR="001D7B8B">
        <w:rPr>
          <w:bCs/>
          <w:sz w:val="28"/>
          <w:szCs w:val="28"/>
        </w:rPr>
        <w:t>который распространяет свое действи</w:t>
      </w:r>
      <w:r w:rsidR="004367AE">
        <w:rPr>
          <w:bCs/>
          <w:sz w:val="28"/>
          <w:szCs w:val="28"/>
        </w:rPr>
        <w:t>е</w:t>
      </w:r>
      <w:r w:rsidR="00EE0733">
        <w:rPr>
          <w:bCs/>
          <w:sz w:val="28"/>
          <w:szCs w:val="28"/>
        </w:rPr>
        <w:t xml:space="preserve">  </w:t>
      </w:r>
      <w:r w:rsidR="001D7B8B">
        <w:rPr>
          <w:bCs/>
          <w:sz w:val="28"/>
          <w:szCs w:val="28"/>
        </w:rPr>
        <w:t xml:space="preserve"> на </w:t>
      </w:r>
      <w:r w:rsidR="004367AE">
        <w:rPr>
          <w:bCs/>
          <w:sz w:val="28"/>
          <w:szCs w:val="28"/>
        </w:rPr>
        <w:t>право</w:t>
      </w:r>
      <w:r w:rsidR="001D7B8B">
        <w:rPr>
          <w:bCs/>
          <w:sz w:val="28"/>
          <w:szCs w:val="28"/>
        </w:rPr>
        <w:t>отношения</w:t>
      </w:r>
      <w:r w:rsidR="004367AE">
        <w:rPr>
          <w:bCs/>
          <w:sz w:val="28"/>
          <w:szCs w:val="28"/>
        </w:rPr>
        <w:t>,</w:t>
      </w:r>
      <w:r w:rsidR="001D7B8B">
        <w:rPr>
          <w:bCs/>
          <w:sz w:val="28"/>
          <w:szCs w:val="28"/>
        </w:rPr>
        <w:t xml:space="preserve"> возникшие </w:t>
      </w:r>
      <w:r>
        <w:rPr>
          <w:bCs/>
          <w:sz w:val="28"/>
          <w:szCs w:val="28"/>
        </w:rPr>
        <w:t xml:space="preserve"> с 01 января 201</w:t>
      </w:r>
      <w:r w:rsidR="001D7B8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года. </w:t>
      </w:r>
    </w:p>
    <w:p w:rsidR="00B16278" w:rsidRPr="00496CB7" w:rsidRDefault="007570AB" w:rsidP="00983F0B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83F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3</w:t>
      </w:r>
      <w:r w:rsidR="00496CB7">
        <w:rPr>
          <w:bCs/>
          <w:sz w:val="28"/>
          <w:szCs w:val="28"/>
        </w:rPr>
        <w:t xml:space="preserve">. </w:t>
      </w:r>
      <w:r w:rsidR="00B16278" w:rsidRPr="00496CB7">
        <w:rPr>
          <w:bCs/>
          <w:sz w:val="28"/>
          <w:szCs w:val="28"/>
        </w:rPr>
        <w:t>Контроль за исполнением настоящего приказа оставляю за собой.</w:t>
      </w:r>
    </w:p>
    <w:p w:rsidR="00056474" w:rsidRPr="00DA5017" w:rsidRDefault="00056474" w:rsidP="00056474">
      <w:pPr>
        <w:jc w:val="both"/>
        <w:rPr>
          <w:bCs/>
          <w:sz w:val="28"/>
          <w:szCs w:val="28"/>
        </w:rPr>
      </w:pPr>
    </w:p>
    <w:p w:rsidR="00056474" w:rsidRDefault="00056474" w:rsidP="00056474">
      <w:pPr>
        <w:jc w:val="both"/>
        <w:rPr>
          <w:bCs/>
          <w:sz w:val="28"/>
          <w:szCs w:val="28"/>
        </w:rPr>
      </w:pPr>
    </w:p>
    <w:p w:rsidR="00056474" w:rsidRPr="00056474" w:rsidRDefault="00BB1F9A" w:rsidP="000564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И.о. н</w:t>
      </w:r>
      <w:r w:rsidR="00056474">
        <w:rPr>
          <w:bCs/>
          <w:sz w:val="28"/>
          <w:szCs w:val="28"/>
        </w:rPr>
        <w:t>ачальник</w:t>
      </w:r>
      <w:r>
        <w:rPr>
          <w:bCs/>
          <w:sz w:val="28"/>
          <w:szCs w:val="28"/>
        </w:rPr>
        <w:t>а</w:t>
      </w:r>
      <w:r w:rsidR="00056474">
        <w:rPr>
          <w:bCs/>
          <w:sz w:val="28"/>
          <w:szCs w:val="28"/>
        </w:rPr>
        <w:t xml:space="preserve">  управления                          </w:t>
      </w:r>
      <w:r w:rsidR="00A72C03">
        <w:rPr>
          <w:bCs/>
          <w:sz w:val="28"/>
          <w:szCs w:val="28"/>
        </w:rPr>
        <w:t xml:space="preserve">                             </w:t>
      </w:r>
      <w:r w:rsidR="00D0745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И.В. Музыченко</w:t>
      </w:r>
      <w:r w:rsidR="00056474">
        <w:rPr>
          <w:bCs/>
          <w:sz w:val="28"/>
          <w:szCs w:val="28"/>
        </w:rPr>
        <w:t xml:space="preserve">                     </w:t>
      </w:r>
      <w:r w:rsidR="00B70045">
        <w:rPr>
          <w:bCs/>
          <w:sz w:val="28"/>
          <w:szCs w:val="28"/>
        </w:rPr>
        <w:t xml:space="preserve">                          </w:t>
      </w:r>
      <w:r w:rsidR="00056474">
        <w:rPr>
          <w:bCs/>
          <w:sz w:val="28"/>
          <w:szCs w:val="28"/>
        </w:rPr>
        <w:t xml:space="preserve"> </w:t>
      </w:r>
    </w:p>
    <w:p w:rsidR="00A4618E" w:rsidRDefault="00A4618E"/>
    <w:p w:rsidR="00056474" w:rsidRDefault="00056474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786CFA" w:rsidRDefault="00786CFA"/>
    <w:p w:rsidR="004367AE" w:rsidRDefault="004367AE"/>
    <w:p w:rsidR="00786CFA" w:rsidRDefault="00786CFA"/>
    <w:p w:rsidR="00B70045" w:rsidRDefault="00B70045"/>
    <w:p w:rsidR="00056474" w:rsidRDefault="00056474">
      <w:pPr>
        <w:rPr>
          <w:sz w:val="20"/>
          <w:szCs w:val="20"/>
        </w:rPr>
      </w:pPr>
      <w:r>
        <w:rPr>
          <w:sz w:val="20"/>
          <w:szCs w:val="20"/>
        </w:rPr>
        <w:t>Ознакомлены:</w:t>
      </w:r>
    </w:p>
    <w:p w:rsidR="0091735F" w:rsidRDefault="0091735F">
      <w:pPr>
        <w:rPr>
          <w:sz w:val="20"/>
          <w:szCs w:val="20"/>
        </w:rPr>
      </w:pPr>
    </w:p>
    <w:p w:rsidR="0091735F" w:rsidRDefault="0091735F">
      <w:pPr>
        <w:rPr>
          <w:sz w:val="20"/>
          <w:szCs w:val="20"/>
        </w:rPr>
      </w:pPr>
    </w:p>
    <w:p w:rsidR="0091735F" w:rsidRDefault="0091735F">
      <w:pPr>
        <w:rPr>
          <w:sz w:val="20"/>
          <w:szCs w:val="20"/>
        </w:rPr>
      </w:pPr>
    </w:p>
    <w:p w:rsidR="0018646B" w:rsidRDefault="0018646B">
      <w:pPr>
        <w:rPr>
          <w:sz w:val="20"/>
          <w:szCs w:val="20"/>
        </w:rPr>
      </w:pPr>
    </w:p>
    <w:p w:rsidR="0018646B" w:rsidRDefault="0018646B">
      <w:pPr>
        <w:rPr>
          <w:sz w:val="20"/>
          <w:szCs w:val="20"/>
        </w:rPr>
      </w:pPr>
    </w:p>
    <w:p w:rsidR="004F0CDB" w:rsidRPr="00C00458" w:rsidRDefault="004F0CDB" w:rsidP="004F0CDB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 xml:space="preserve">                                                </w:t>
      </w:r>
      <w:r w:rsidR="0018646B" w:rsidRPr="00C00458">
        <w:rPr>
          <w:rFonts w:eastAsiaTheme="minorHAnsi"/>
          <w:lang w:eastAsia="en-US"/>
        </w:rPr>
        <w:t>Приложение</w:t>
      </w:r>
      <w:r w:rsidRPr="00C00458">
        <w:rPr>
          <w:rFonts w:eastAsiaTheme="minorHAnsi"/>
          <w:lang w:eastAsia="en-US"/>
        </w:rPr>
        <w:t xml:space="preserve"> </w:t>
      </w:r>
    </w:p>
    <w:p w:rsidR="0018646B" w:rsidRPr="00C00458" w:rsidRDefault="004F0CDB" w:rsidP="004F0CDB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                          </w:t>
      </w:r>
      <w:r w:rsidR="004367AE">
        <w:rPr>
          <w:rFonts w:eastAsiaTheme="minorHAnsi"/>
          <w:lang w:eastAsia="en-US"/>
        </w:rPr>
        <w:t xml:space="preserve">   </w:t>
      </w:r>
      <w:r w:rsidR="0018646B" w:rsidRPr="00C00458">
        <w:rPr>
          <w:rFonts w:eastAsiaTheme="minorHAnsi"/>
          <w:lang w:eastAsia="en-US"/>
        </w:rPr>
        <w:t>к приказу</w:t>
      </w:r>
      <w:r w:rsidRPr="00C00458">
        <w:rPr>
          <w:rFonts w:eastAsiaTheme="minorHAnsi"/>
          <w:lang w:eastAsia="en-US"/>
        </w:rPr>
        <w:t xml:space="preserve"> Финансового управления</w:t>
      </w:r>
    </w:p>
    <w:p w:rsidR="003571E7" w:rsidRPr="00C00458" w:rsidRDefault="004F0CDB" w:rsidP="004F0C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                                 </w:t>
      </w:r>
      <w:r w:rsidR="004367AE">
        <w:rPr>
          <w:rFonts w:eastAsiaTheme="minorHAnsi"/>
          <w:lang w:eastAsia="en-US"/>
        </w:rPr>
        <w:t xml:space="preserve"> </w:t>
      </w:r>
      <w:r w:rsidRPr="00C00458">
        <w:rPr>
          <w:rFonts w:eastAsiaTheme="minorHAnsi"/>
          <w:lang w:eastAsia="en-US"/>
        </w:rPr>
        <w:t>а</w:t>
      </w:r>
      <w:r w:rsidR="003571E7" w:rsidRPr="00C00458">
        <w:rPr>
          <w:rFonts w:eastAsiaTheme="minorHAnsi"/>
          <w:lang w:eastAsia="en-US"/>
        </w:rPr>
        <w:t xml:space="preserve">дминистрации города Благовещенска </w:t>
      </w:r>
    </w:p>
    <w:p w:rsidR="0018646B" w:rsidRPr="00C00458" w:rsidRDefault="004F0CDB" w:rsidP="004F0CD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</w:t>
      </w:r>
      <w:r w:rsidR="00C00458">
        <w:rPr>
          <w:rFonts w:eastAsiaTheme="minorHAnsi"/>
          <w:lang w:eastAsia="en-US"/>
        </w:rPr>
        <w:t xml:space="preserve"> </w:t>
      </w:r>
      <w:r w:rsidRPr="00C00458">
        <w:rPr>
          <w:rFonts w:eastAsiaTheme="minorHAnsi"/>
          <w:lang w:eastAsia="en-US"/>
        </w:rPr>
        <w:t xml:space="preserve">          </w:t>
      </w:r>
      <w:r w:rsidR="004367AE">
        <w:rPr>
          <w:rFonts w:eastAsiaTheme="minorHAnsi"/>
          <w:lang w:eastAsia="en-US"/>
        </w:rPr>
        <w:t xml:space="preserve">  </w:t>
      </w:r>
      <w:r w:rsidR="0018646B" w:rsidRPr="00C00458">
        <w:rPr>
          <w:rFonts w:eastAsiaTheme="minorHAnsi"/>
          <w:lang w:eastAsia="en-US"/>
        </w:rPr>
        <w:t xml:space="preserve">от </w:t>
      </w:r>
      <w:r w:rsidR="003571E7" w:rsidRPr="00C00458">
        <w:rPr>
          <w:rFonts w:eastAsiaTheme="minorHAnsi"/>
          <w:lang w:eastAsia="en-US"/>
        </w:rPr>
        <w:t>26 апреля</w:t>
      </w:r>
      <w:r w:rsidR="0018646B" w:rsidRPr="00C00458">
        <w:rPr>
          <w:rFonts w:eastAsiaTheme="minorHAnsi"/>
          <w:lang w:eastAsia="en-US"/>
        </w:rPr>
        <w:t xml:space="preserve"> 201</w:t>
      </w:r>
      <w:r w:rsidR="003571E7" w:rsidRPr="00C00458">
        <w:rPr>
          <w:rFonts w:eastAsiaTheme="minorHAnsi"/>
          <w:lang w:eastAsia="en-US"/>
        </w:rPr>
        <w:t>9 г. № 09</w:t>
      </w:r>
    </w:p>
    <w:p w:rsidR="00C00458" w:rsidRDefault="00C00458" w:rsidP="001C42C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18646B" w:rsidRPr="00C00458" w:rsidRDefault="001C42CC" w:rsidP="001C42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</w:t>
      </w:r>
      <w:r w:rsidR="0018646B" w:rsidRPr="00C00458">
        <w:rPr>
          <w:rFonts w:eastAsiaTheme="minorHAnsi"/>
          <w:lang w:eastAsia="en-US"/>
        </w:rPr>
        <w:t xml:space="preserve">Приложение </w:t>
      </w:r>
      <w:r w:rsidR="003571E7" w:rsidRPr="00C00458">
        <w:rPr>
          <w:rFonts w:eastAsiaTheme="minorHAnsi"/>
          <w:lang w:eastAsia="en-US"/>
        </w:rPr>
        <w:t>№ 3</w:t>
      </w:r>
    </w:p>
    <w:p w:rsidR="0018646B" w:rsidRPr="00C00458" w:rsidRDefault="001C42CC" w:rsidP="001C42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</w:t>
      </w:r>
      <w:r w:rsidR="0018646B" w:rsidRPr="00C00458">
        <w:rPr>
          <w:rFonts w:eastAsiaTheme="minorHAnsi"/>
          <w:lang w:eastAsia="en-US"/>
        </w:rPr>
        <w:t xml:space="preserve">к </w:t>
      </w:r>
      <w:r w:rsidR="003571E7" w:rsidRPr="00C00458">
        <w:rPr>
          <w:rFonts w:eastAsiaTheme="minorHAnsi"/>
          <w:lang w:eastAsia="en-US"/>
        </w:rPr>
        <w:t>Т</w:t>
      </w:r>
      <w:r w:rsidR="0018646B" w:rsidRPr="00C00458">
        <w:rPr>
          <w:rFonts w:eastAsiaTheme="minorHAnsi"/>
          <w:lang w:eastAsia="en-US"/>
        </w:rPr>
        <w:t xml:space="preserve">иповой форме </w:t>
      </w:r>
    </w:p>
    <w:p w:rsidR="0018646B" w:rsidRPr="00C00458" w:rsidRDefault="001C42CC" w:rsidP="001C42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                 </w:t>
      </w:r>
      <w:r w:rsidR="0018646B" w:rsidRPr="00C00458">
        <w:rPr>
          <w:rFonts w:eastAsiaTheme="minorHAnsi"/>
          <w:lang w:eastAsia="en-US"/>
        </w:rPr>
        <w:t>договора о предоставлении</w:t>
      </w:r>
    </w:p>
    <w:p w:rsidR="0018646B" w:rsidRPr="00C00458" w:rsidRDefault="001C42CC" w:rsidP="001C42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</w:t>
      </w:r>
      <w:r w:rsidR="00C00458">
        <w:rPr>
          <w:rFonts w:eastAsiaTheme="minorHAnsi"/>
          <w:lang w:eastAsia="en-US"/>
        </w:rPr>
        <w:t xml:space="preserve">      </w:t>
      </w:r>
      <w:r w:rsidRPr="00C00458">
        <w:rPr>
          <w:rFonts w:eastAsiaTheme="minorHAnsi"/>
          <w:lang w:eastAsia="en-US"/>
        </w:rPr>
        <w:t xml:space="preserve">                              </w:t>
      </w:r>
      <w:r w:rsidR="0018646B" w:rsidRPr="00C00458">
        <w:rPr>
          <w:rFonts w:eastAsiaTheme="minorHAnsi"/>
          <w:lang w:eastAsia="en-US"/>
        </w:rPr>
        <w:t>из</w:t>
      </w:r>
      <w:r w:rsidR="003571E7" w:rsidRPr="00C00458">
        <w:rPr>
          <w:rFonts w:eastAsiaTheme="minorHAnsi"/>
          <w:lang w:eastAsia="en-US"/>
        </w:rPr>
        <w:t xml:space="preserve"> городского </w:t>
      </w:r>
      <w:r w:rsidR="0018646B" w:rsidRPr="00C00458">
        <w:rPr>
          <w:rFonts w:eastAsiaTheme="minorHAnsi"/>
          <w:lang w:eastAsia="en-US"/>
        </w:rPr>
        <w:t xml:space="preserve"> бюджета </w:t>
      </w:r>
    </w:p>
    <w:p w:rsidR="0018646B" w:rsidRPr="00C00458" w:rsidRDefault="001C42CC" w:rsidP="001C42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               </w:t>
      </w:r>
      <w:r w:rsidR="0018646B" w:rsidRPr="00C00458">
        <w:rPr>
          <w:rFonts w:eastAsiaTheme="minorHAnsi"/>
          <w:lang w:eastAsia="en-US"/>
        </w:rPr>
        <w:t>субсидии некоммерческой</w:t>
      </w:r>
    </w:p>
    <w:p w:rsidR="003571E7" w:rsidRPr="00C00458" w:rsidRDefault="001C42CC" w:rsidP="001C42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                   </w:t>
      </w:r>
      <w:r w:rsidR="0018646B" w:rsidRPr="00C00458">
        <w:rPr>
          <w:rFonts w:eastAsiaTheme="minorHAnsi"/>
          <w:lang w:eastAsia="en-US"/>
        </w:rPr>
        <w:t>организации</w:t>
      </w:r>
      <w:r w:rsidR="003571E7" w:rsidRPr="00C00458">
        <w:rPr>
          <w:rFonts w:eastAsiaTheme="minorHAnsi"/>
          <w:lang w:eastAsia="en-US"/>
        </w:rPr>
        <w:t xml:space="preserve">, не являющейся </w:t>
      </w:r>
    </w:p>
    <w:p w:rsidR="003571E7" w:rsidRPr="00C00458" w:rsidRDefault="001C42CC" w:rsidP="001C42C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00458">
        <w:rPr>
          <w:rFonts w:eastAsiaTheme="minorHAnsi"/>
          <w:lang w:eastAsia="en-US"/>
        </w:rPr>
        <w:t xml:space="preserve">                                                                 </w:t>
      </w:r>
      <w:r w:rsidR="00C00458">
        <w:rPr>
          <w:rFonts w:eastAsiaTheme="minorHAnsi"/>
          <w:lang w:eastAsia="en-US"/>
        </w:rPr>
        <w:t xml:space="preserve"> </w:t>
      </w:r>
      <w:r w:rsidRPr="00C00458">
        <w:rPr>
          <w:rFonts w:eastAsiaTheme="minorHAnsi"/>
          <w:lang w:eastAsia="en-US"/>
        </w:rPr>
        <w:t xml:space="preserve">    </w:t>
      </w:r>
      <w:r w:rsidR="003571E7" w:rsidRPr="00C00458">
        <w:rPr>
          <w:rFonts w:eastAsiaTheme="minorHAnsi"/>
          <w:lang w:eastAsia="en-US"/>
        </w:rPr>
        <w:t>муниципальным учреждением</w:t>
      </w:r>
      <w:r w:rsidR="0018646B" w:rsidRPr="00C00458">
        <w:rPr>
          <w:rFonts w:eastAsiaTheme="minorHAnsi"/>
          <w:lang w:eastAsia="en-US"/>
        </w:rPr>
        <w:t xml:space="preserve"> </w:t>
      </w:r>
    </w:p>
    <w:p w:rsidR="00782176" w:rsidRDefault="00782176" w:rsidP="00782176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</w:t>
      </w:r>
    </w:p>
    <w:p w:rsidR="0018646B" w:rsidRPr="00C00458" w:rsidRDefault="00782176" w:rsidP="0078217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</w:t>
      </w:r>
      <w:r w:rsidR="00C00458">
        <w:rPr>
          <w:rFonts w:eastAsiaTheme="minorHAnsi"/>
          <w:sz w:val="20"/>
          <w:szCs w:val="20"/>
          <w:lang w:eastAsia="en-US"/>
        </w:rPr>
        <w:t xml:space="preserve">     </w:t>
      </w:r>
      <w:r>
        <w:rPr>
          <w:rFonts w:eastAsiaTheme="minorHAnsi"/>
          <w:sz w:val="20"/>
          <w:szCs w:val="20"/>
          <w:lang w:eastAsia="en-US"/>
        </w:rPr>
        <w:t xml:space="preserve">    </w:t>
      </w:r>
      <w:r w:rsidRPr="00C00458">
        <w:rPr>
          <w:rFonts w:eastAsiaTheme="minorHAnsi"/>
          <w:lang w:eastAsia="en-US"/>
        </w:rPr>
        <w:t>(Рекомендуемый образец)</w:t>
      </w:r>
    </w:p>
    <w:p w:rsidR="0018646B" w:rsidRPr="0018646B" w:rsidRDefault="0018646B" w:rsidP="00186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18646B" w:rsidRPr="00782176" w:rsidRDefault="0018646B" w:rsidP="001864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82176">
        <w:rPr>
          <w:rFonts w:eastAsiaTheme="minorHAnsi"/>
          <w:lang w:eastAsia="en-US"/>
        </w:rPr>
        <w:t>Дополнительное соглашение</w:t>
      </w:r>
    </w:p>
    <w:p w:rsidR="0018646B" w:rsidRPr="00782176" w:rsidRDefault="0018646B" w:rsidP="001864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82176">
        <w:rPr>
          <w:rFonts w:eastAsiaTheme="minorHAnsi"/>
          <w:lang w:eastAsia="en-US"/>
        </w:rPr>
        <w:t>о расторжении договора</w:t>
      </w:r>
      <w:r w:rsidR="003571E7" w:rsidRPr="00782176">
        <w:rPr>
          <w:rFonts w:eastAsiaTheme="minorHAnsi"/>
          <w:lang w:eastAsia="en-US"/>
        </w:rPr>
        <w:t xml:space="preserve"> </w:t>
      </w:r>
      <w:r w:rsidRPr="00782176">
        <w:rPr>
          <w:rFonts w:eastAsiaTheme="minorHAnsi"/>
          <w:lang w:eastAsia="en-US"/>
        </w:rPr>
        <w:t xml:space="preserve"> о предоставлении</w:t>
      </w:r>
    </w:p>
    <w:p w:rsidR="003571E7" w:rsidRPr="00782176" w:rsidRDefault="0018646B" w:rsidP="001864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82176">
        <w:rPr>
          <w:rFonts w:eastAsiaTheme="minorHAnsi"/>
          <w:lang w:eastAsia="en-US"/>
        </w:rPr>
        <w:t xml:space="preserve">из </w:t>
      </w:r>
      <w:r w:rsidR="003571E7" w:rsidRPr="00782176">
        <w:rPr>
          <w:rFonts w:eastAsiaTheme="minorHAnsi"/>
          <w:lang w:eastAsia="en-US"/>
        </w:rPr>
        <w:t xml:space="preserve">городского </w:t>
      </w:r>
      <w:r w:rsidRPr="00782176">
        <w:rPr>
          <w:rFonts w:eastAsiaTheme="minorHAnsi"/>
          <w:lang w:eastAsia="en-US"/>
        </w:rPr>
        <w:t xml:space="preserve">бюджета </w:t>
      </w:r>
      <w:r w:rsidR="003571E7" w:rsidRPr="00782176">
        <w:rPr>
          <w:rFonts w:eastAsiaTheme="minorHAnsi"/>
          <w:lang w:eastAsia="en-US"/>
        </w:rPr>
        <w:t xml:space="preserve">субсидии </w:t>
      </w:r>
      <w:r w:rsidRPr="00782176">
        <w:rPr>
          <w:rFonts w:eastAsiaTheme="minorHAnsi"/>
          <w:lang w:eastAsia="en-US"/>
        </w:rPr>
        <w:t xml:space="preserve"> некоммерческой организации</w:t>
      </w:r>
      <w:r w:rsidR="003571E7" w:rsidRPr="00782176">
        <w:rPr>
          <w:rFonts w:eastAsiaTheme="minorHAnsi"/>
          <w:lang w:eastAsia="en-US"/>
        </w:rPr>
        <w:t xml:space="preserve">, </w:t>
      </w:r>
    </w:p>
    <w:p w:rsidR="0018646B" w:rsidRDefault="003571E7" w:rsidP="001864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782176">
        <w:rPr>
          <w:rFonts w:eastAsiaTheme="minorHAnsi"/>
          <w:lang w:eastAsia="en-US"/>
        </w:rPr>
        <w:t>не являющейся муниципальным учреждением</w:t>
      </w:r>
      <w:proofErr w:type="gramEnd"/>
    </w:p>
    <w:p w:rsidR="00782176" w:rsidRPr="00782176" w:rsidRDefault="00782176" w:rsidP="001864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«_</w:t>
      </w:r>
      <w:r w:rsidR="00C00458">
        <w:rPr>
          <w:rFonts w:eastAsiaTheme="minorHAnsi"/>
          <w:lang w:eastAsia="en-US"/>
        </w:rPr>
        <w:t>__</w:t>
      </w:r>
      <w:r>
        <w:rPr>
          <w:rFonts w:eastAsiaTheme="minorHAnsi"/>
          <w:lang w:eastAsia="en-US"/>
        </w:rPr>
        <w:t xml:space="preserve">»_____________20__ </w:t>
      </w:r>
      <w:r w:rsidR="00C00458">
        <w:rPr>
          <w:rFonts w:eastAsiaTheme="minorHAnsi"/>
          <w:lang w:eastAsia="en-US"/>
        </w:rPr>
        <w:t xml:space="preserve"> №______</w:t>
      </w:r>
    </w:p>
    <w:p w:rsidR="003571E7" w:rsidRPr="00782176" w:rsidRDefault="003571E7" w:rsidP="0018646B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571E7" w:rsidRDefault="00152B3F" w:rsidP="0018646B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>г</w:t>
      </w:r>
      <w:proofErr w:type="gramEnd"/>
      <w:r>
        <w:rPr>
          <w:rFonts w:eastAsiaTheme="minorHAnsi"/>
          <w:sz w:val="20"/>
          <w:szCs w:val="20"/>
          <w:lang w:eastAsia="en-US"/>
        </w:rPr>
        <w:t>.__________________________________________</w:t>
      </w:r>
    </w:p>
    <w:p w:rsidR="004C13D6" w:rsidRPr="00152B3F" w:rsidRDefault="00152B3F" w:rsidP="004C1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152B3F">
        <w:rPr>
          <w:rFonts w:ascii="Times New Roman" w:hAnsi="Times New Roman" w:cs="Times New Roman"/>
          <w:sz w:val="18"/>
          <w:szCs w:val="18"/>
        </w:rPr>
        <w:t xml:space="preserve">(место заключения </w:t>
      </w:r>
      <w:r w:rsidR="00C00458">
        <w:rPr>
          <w:rFonts w:ascii="Times New Roman" w:hAnsi="Times New Roman" w:cs="Times New Roman"/>
          <w:sz w:val="18"/>
          <w:szCs w:val="18"/>
        </w:rPr>
        <w:t xml:space="preserve">Дополнительного  </w:t>
      </w:r>
      <w:r w:rsidRPr="00152B3F">
        <w:rPr>
          <w:rFonts w:ascii="Times New Roman" w:hAnsi="Times New Roman" w:cs="Times New Roman"/>
          <w:sz w:val="18"/>
          <w:szCs w:val="18"/>
        </w:rPr>
        <w:t xml:space="preserve">соглашения)           </w:t>
      </w:r>
    </w:p>
    <w:p w:rsidR="00782176" w:rsidRPr="00695043" w:rsidRDefault="0078217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3D6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«__</w:t>
      </w:r>
      <w:r w:rsidR="00C00458">
        <w:rPr>
          <w:rFonts w:ascii="Times New Roman" w:hAnsi="Times New Roman" w:cs="Times New Roman"/>
          <w:sz w:val="24"/>
          <w:szCs w:val="24"/>
        </w:rPr>
        <w:t>___</w:t>
      </w:r>
      <w:r w:rsidRPr="00695043">
        <w:rPr>
          <w:rFonts w:ascii="Times New Roman" w:hAnsi="Times New Roman" w:cs="Times New Roman"/>
          <w:sz w:val="24"/>
          <w:szCs w:val="24"/>
        </w:rPr>
        <w:t xml:space="preserve">» _________ </w:t>
      </w:r>
      <w:r w:rsidR="00C00458">
        <w:rPr>
          <w:rFonts w:ascii="Times New Roman" w:hAnsi="Times New Roman" w:cs="Times New Roman"/>
          <w:sz w:val="24"/>
          <w:szCs w:val="24"/>
        </w:rPr>
        <w:t>__</w:t>
      </w:r>
      <w:r w:rsidRPr="00695043">
        <w:rPr>
          <w:rFonts w:ascii="Times New Roman" w:hAnsi="Times New Roman" w:cs="Times New Roman"/>
          <w:sz w:val="24"/>
          <w:szCs w:val="24"/>
        </w:rPr>
        <w:t>20__</w:t>
      </w:r>
      <w:r w:rsidR="00C00458">
        <w:rPr>
          <w:rFonts w:ascii="Times New Roman" w:hAnsi="Times New Roman" w:cs="Times New Roman"/>
          <w:sz w:val="24"/>
          <w:szCs w:val="24"/>
        </w:rPr>
        <w:t>____</w:t>
      </w:r>
      <w:r w:rsidRPr="0069504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 w:rsidR="00152B3F">
        <w:rPr>
          <w:rFonts w:ascii="Times New Roman" w:hAnsi="Times New Roman" w:cs="Times New Roman"/>
          <w:sz w:val="24"/>
          <w:szCs w:val="24"/>
        </w:rPr>
        <w:t>№</w:t>
      </w:r>
      <w:r w:rsidRPr="0069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043">
        <w:rPr>
          <w:rFonts w:ascii="Times New Roman" w:hAnsi="Times New Roman" w:cs="Times New Roman"/>
          <w:sz w:val="24"/>
          <w:szCs w:val="24"/>
        </w:rPr>
        <w:t xml:space="preserve">  </w:t>
      </w:r>
      <w:r w:rsidR="0078217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C13D6" w:rsidRDefault="00152B3F" w:rsidP="004C1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0" w:name="P1431"/>
      <w:bookmarkEnd w:id="0"/>
      <w:r w:rsidRPr="00152B3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52B3F">
        <w:rPr>
          <w:rFonts w:ascii="Times New Roman" w:hAnsi="Times New Roman" w:cs="Times New Roman"/>
          <w:sz w:val="18"/>
          <w:szCs w:val="18"/>
        </w:rPr>
        <w:t>ата</w:t>
      </w:r>
      <w:r>
        <w:rPr>
          <w:rFonts w:ascii="Times New Roman" w:hAnsi="Times New Roman" w:cs="Times New Roman"/>
          <w:sz w:val="18"/>
          <w:szCs w:val="18"/>
        </w:rPr>
        <w:t xml:space="preserve"> заключения</w:t>
      </w:r>
      <w:r w:rsidR="00C00458">
        <w:rPr>
          <w:rFonts w:ascii="Times New Roman" w:hAnsi="Times New Roman" w:cs="Times New Roman"/>
          <w:sz w:val="18"/>
          <w:szCs w:val="18"/>
        </w:rPr>
        <w:t xml:space="preserve"> Дополнительного</w:t>
      </w:r>
      <w:r>
        <w:rPr>
          <w:rFonts w:ascii="Times New Roman" w:hAnsi="Times New Roman" w:cs="Times New Roman"/>
          <w:sz w:val="18"/>
          <w:szCs w:val="18"/>
        </w:rPr>
        <w:t xml:space="preserve"> соглашения               </w:t>
      </w:r>
      <w:r w:rsidR="00C00458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C0045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номер</w:t>
      </w:r>
      <w:r w:rsidR="00C00458">
        <w:rPr>
          <w:rFonts w:ascii="Times New Roman" w:hAnsi="Times New Roman" w:cs="Times New Roman"/>
          <w:sz w:val="18"/>
          <w:szCs w:val="18"/>
        </w:rPr>
        <w:t xml:space="preserve"> Дополнительного </w:t>
      </w:r>
      <w:r>
        <w:rPr>
          <w:rFonts w:ascii="Times New Roman" w:hAnsi="Times New Roman" w:cs="Times New Roman"/>
          <w:sz w:val="18"/>
          <w:szCs w:val="18"/>
        </w:rPr>
        <w:t xml:space="preserve"> соглашения</w:t>
      </w:r>
    </w:p>
    <w:p w:rsidR="00C00458" w:rsidRDefault="00C00458" w:rsidP="004C1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00458" w:rsidRPr="00152B3F" w:rsidRDefault="00C00458" w:rsidP="004C1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95043">
        <w:rPr>
          <w:rFonts w:ascii="Times New Roman" w:hAnsi="Times New Roman" w:cs="Times New Roman"/>
          <w:sz w:val="24"/>
          <w:szCs w:val="24"/>
        </w:rPr>
        <w:t>,</w:t>
      </w:r>
    </w:p>
    <w:p w:rsidR="004C13D6" w:rsidRDefault="004C13D6" w:rsidP="004C13D6">
      <w:pPr>
        <w:pStyle w:val="ConsPlusNonformat"/>
        <w:rPr>
          <w:rFonts w:ascii="Times New Roman" w:hAnsi="Times New Roman" w:cs="Times New Roman"/>
        </w:rPr>
      </w:pPr>
      <w:proofErr w:type="gramStart"/>
      <w:r w:rsidRPr="000E737C">
        <w:rPr>
          <w:rFonts w:ascii="Times New Roman" w:hAnsi="Times New Roman" w:cs="Times New Roman"/>
        </w:rPr>
        <w:t xml:space="preserve">(наименование главного распорядителя </w:t>
      </w:r>
      <w:r>
        <w:rPr>
          <w:rFonts w:ascii="Times New Roman" w:hAnsi="Times New Roman" w:cs="Times New Roman"/>
        </w:rPr>
        <w:t xml:space="preserve">бюджетных </w:t>
      </w:r>
      <w:r w:rsidRPr="000E737C"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</w:rPr>
        <w:t xml:space="preserve"> </w:t>
      </w:r>
      <w:r w:rsidRPr="00301EF0">
        <w:rPr>
          <w:rFonts w:ascii="Times New Roman" w:hAnsi="Times New Roman" w:cs="Times New Roman"/>
        </w:rPr>
        <w:t xml:space="preserve">которому как получателю средств городского бюджета доведены лимиты бюджетных обязательств на предоставление субсидии в соответствии с пунктом 2 статьи </w:t>
      </w:r>
      <w:hyperlink r:id="rId6" w:history="1">
        <w:r w:rsidRPr="00301EF0">
          <w:rPr>
            <w:rFonts w:ascii="Times New Roman" w:hAnsi="Times New Roman" w:cs="Times New Roman"/>
            <w:color w:val="000000" w:themeColor="text1"/>
          </w:rPr>
          <w:t>78</w:t>
        </w:r>
      </w:hyperlink>
      <w:r w:rsidRPr="00301EF0">
        <w:rPr>
          <w:rFonts w:ascii="Times New Roman" w:hAnsi="Times New Roman" w:cs="Times New Roman"/>
        </w:rPr>
        <w:t>.1 Бюджетно</w:t>
      </w:r>
      <w:r>
        <w:rPr>
          <w:rFonts w:ascii="Times New Roman" w:hAnsi="Times New Roman" w:cs="Times New Roman"/>
        </w:rPr>
        <w:t xml:space="preserve">го кодекса Российской Федерации, </w:t>
      </w:r>
      <w:proofErr w:type="gramEnd"/>
    </w:p>
    <w:p w:rsidR="004C13D6" w:rsidRPr="00CA0A9D" w:rsidRDefault="004C13D6" w:rsidP="004C13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0A9D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0A9D">
        <w:rPr>
          <w:rFonts w:ascii="Times New Roman" w:hAnsi="Times New Roman" w:cs="Times New Roman"/>
          <w:sz w:val="24"/>
          <w:szCs w:val="24"/>
        </w:rPr>
        <w:t>Главный распорядитель средств городского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5043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C13D6" w:rsidRDefault="004C13D6" w:rsidP="004C1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A0A9D">
        <w:rPr>
          <w:rFonts w:ascii="Times New Roman" w:hAnsi="Times New Roman" w:cs="Times New Roman"/>
          <w:sz w:val="18"/>
          <w:szCs w:val="18"/>
        </w:rPr>
        <w:t xml:space="preserve">(наименование должности, а также фамилия, имя, отчество (при наличии)  руководителя </w:t>
      </w:r>
      <w:proofErr w:type="gramEnd"/>
    </w:p>
    <w:p w:rsidR="004C13D6" w:rsidRPr="00CA0A9D" w:rsidRDefault="004C13D6" w:rsidP="004C1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0A9D">
        <w:rPr>
          <w:rFonts w:ascii="Times New Roman" w:hAnsi="Times New Roman" w:cs="Times New Roman"/>
          <w:sz w:val="18"/>
          <w:szCs w:val="18"/>
        </w:rPr>
        <w:t>главного распорядителя средств городского бюджета или  уполномоченного им лица)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95043">
        <w:rPr>
          <w:rFonts w:ascii="Times New Roman" w:hAnsi="Times New Roman" w:cs="Times New Roman"/>
          <w:sz w:val="24"/>
          <w:szCs w:val="24"/>
        </w:rPr>
        <w:t xml:space="preserve"> на о</w:t>
      </w:r>
      <w:r>
        <w:rPr>
          <w:rFonts w:ascii="Times New Roman" w:hAnsi="Times New Roman" w:cs="Times New Roman"/>
          <w:sz w:val="24"/>
          <w:szCs w:val="24"/>
        </w:rPr>
        <w:t>сновании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C13D6" w:rsidRDefault="004C13D6" w:rsidP="004C1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A0A9D">
        <w:rPr>
          <w:rFonts w:ascii="Times New Roman" w:hAnsi="Times New Roman" w:cs="Times New Roman"/>
          <w:sz w:val="18"/>
          <w:szCs w:val="18"/>
        </w:rPr>
        <w:t xml:space="preserve">(реквизиты учредительного документа (положения), доверенности, приказа или иного документа, </w:t>
      </w:r>
      <w:proofErr w:type="gramEnd"/>
    </w:p>
    <w:p w:rsidR="004C13D6" w:rsidRPr="00CA0A9D" w:rsidRDefault="004C13D6" w:rsidP="004C1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A0A9D">
        <w:rPr>
          <w:rFonts w:ascii="Times New Roman" w:hAnsi="Times New Roman" w:cs="Times New Roman"/>
          <w:sz w:val="18"/>
          <w:szCs w:val="18"/>
        </w:rPr>
        <w:t>удостоверяющего полномочия)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3D6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с одной стороны, и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95043">
        <w:rPr>
          <w:rFonts w:ascii="Times New Roman" w:hAnsi="Times New Roman" w:cs="Times New Roman"/>
          <w:sz w:val="24"/>
          <w:szCs w:val="24"/>
        </w:rPr>
        <w:t>,</w:t>
      </w:r>
    </w:p>
    <w:p w:rsidR="004C13D6" w:rsidRPr="00695043" w:rsidRDefault="004C13D6" w:rsidP="004C13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737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некоммерческой организации, не являющейся муниципальным учреждением)</w:t>
      </w:r>
    </w:p>
    <w:p w:rsidR="004C13D6" w:rsidRPr="00496BA8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496BA8">
        <w:rPr>
          <w:rFonts w:ascii="Times New Roman" w:hAnsi="Times New Roman" w:cs="Times New Roman"/>
          <w:sz w:val="24"/>
          <w:szCs w:val="24"/>
        </w:rPr>
        <w:t>менуемы</w:t>
      </w:r>
      <w:proofErr w:type="gramStart"/>
      <w:r w:rsidRPr="00496BA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96BA8">
        <w:rPr>
          <w:rFonts w:ascii="Times New Roman" w:hAnsi="Times New Roman" w:cs="Times New Roman"/>
          <w:sz w:val="24"/>
          <w:szCs w:val="24"/>
        </w:rPr>
        <w:t xml:space="preserve"> в дальнейшем «Получатель субсидии», в лице 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4C13D6" w:rsidRPr="000E737C" w:rsidRDefault="004C13D6" w:rsidP="004C13D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0E737C">
        <w:rPr>
          <w:rFonts w:ascii="Times New Roman" w:hAnsi="Times New Roman" w:cs="Times New Roman"/>
        </w:rPr>
        <w:t>(наименование должности, а также фамилия, имя, отчество (при наличии) лица, представляющего Получателя</w:t>
      </w:r>
      <w:r>
        <w:rPr>
          <w:rFonts w:ascii="Times New Roman" w:hAnsi="Times New Roman" w:cs="Times New Roman"/>
        </w:rPr>
        <w:t xml:space="preserve"> субсидии</w:t>
      </w:r>
      <w:r w:rsidRPr="000E737C">
        <w:rPr>
          <w:rFonts w:ascii="Times New Roman" w:hAnsi="Times New Roman" w:cs="Times New Roman"/>
        </w:rPr>
        <w:t xml:space="preserve">, </w:t>
      </w:r>
      <w:proofErr w:type="gramEnd"/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3D6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504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95043">
        <w:rPr>
          <w:rFonts w:ascii="Times New Roman" w:hAnsi="Times New Roman" w:cs="Times New Roman"/>
          <w:sz w:val="24"/>
          <w:szCs w:val="24"/>
        </w:rPr>
        <w:t xml:space="preserve"> на основании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4C13D6" w:rsidRPr="007F46BB" w:rsidRDefault="004C13D6" w:rsidP="004C13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F46BB">
        <w:rPr>
          <w:rFonts w:ascii="Times New Roman" w:hAnsi="Times New Roman" w:cs="Times New Roman"/>
          <w:sz w:val="18"/>
          <w:szCs w:val="18"/>
        </w:rPr>
        <w:t>(реквизиты учредительного документа  юридического лица, доверенности</w:t>
      </w:r>
      <w:r>
        <w:rPr>
          <w:rFonts w:ascii="Times New Roman" w:hAnsi="Times New Roman" w:cs="Times New Roman"/>
          <w:sz w:val="18"/>
          <w:szCs w:val="18"/>
        </w:rPr>
        <w:t>, приказа или иного документа, удостоверяющего полномочия</w:t>
      </w:r>
      <w:r w:rsidRPr="007F46BB">
        <w:rPr>
          <w:rFonts w:ascii="Times New Roman" w:hAnsi="Times New Roman" w:cs="Times New Roman"/>
          <w:sz w:val="18"/>
          <w:szCs w:val="18"/>
        </w:rPr>
        <w:t>)</w:t>
      </w: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B3F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>с другой стороны, далее именуемые «Стороны»,</w:t>
      </w:r>
      <w:r w:rsidR="00152B3F">
        <w:rPr>
          <w:rFonts w:ascii="Times New Roman" w:hAnsi="Times New Roman" w:cs="Times New Roman"/>
          <w:sz w:val="24"/>
          <w:szCs w:val="24"/>
        </w:rPr>
        <w:t xml:space="preserve"> в соответствии _______________________</w:t>
      </w:r>
    </w:p>
    <w:p w:rsidR="00152B3F" w:rsidRDefault="00152B3F" w:rsidP="004C1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52B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152B3F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152B3F">
        <w:rPr>
          <w:rFonts w:ascii="Times New Roman" w:hAnsi="Times New Roman" w:cs="Times New Roman"/>
          <w:sz w:val="18"/>
          <w:szCs w:val="18"/>
        </w:rPr>
        <w:t>(документ</w:t>
      </w:r>
      <w:r>
        <w:rPr>
          <w:rFonts w:ascii="Times New Roman" w:hAnsi="Times New Roman" w:cs="Times New Roman"/>
          <w:sz w:val="18"/>
          <w:szCs w:val="18"/>
        </w:rPr>
        <w:t>, предусматривающий</w:t>
      </w:r>
      <w:r w:rsidRPr="00152B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152B3F" w:rsidRPr="00152B3F" w:rsidRDefault="00152B3F" w:rsidP="004C1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</w:t>
      </w:r>
    </w:p>
    <w:p w:rsidR="00152B3F" w:rsidRPr="00C00458" w:rsidRDefault="00152B3F" w:rsidP="004C13D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00458">
        <w:rPr>
          <w:rFonts w:ascii="Times New Roman" w:hAnsi="Times New Roman" w:cs="Times New Roman"/>
          <w:sz w:val="18"/>
          <w:szCs w:val="18"/>
        </w:rPr>
        <w:t xml:space="preserve">основание для расторжения Договора (при наличии) или пункт 7.5. </w:t>
      </w:r>
      <w:proofErr w:type="gramStart"/>
      <w:r w:rsidRPr="00C00458">
        <w:rPr>
          <w:rFonts w:ascii="Times New Roman" w:hAnsi="Times New Roman" w:cs="Times New Roman"/>
          <w:sz w:val="18"/>
          <w:szCs w:val="18"/>
        </w:rPr>
        <w:t>Договора)</w:t>
      </w:r>
      <w:proofErr w:type="gramEnd"/>
    </w:p>
    <w:p w:rsidR="00152B3F" w:rsidRDefault="00152B3F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2B3F" w:rsidRDefault="00152B3F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13D6" w:rsidRPr="00695043" w:rsidRDefault="004C13D6" w:rsidP="004C13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5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152B3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ополнительное соглашение о расторжении договора о предоставлении из городского бюджета субсидии некоммерческой  организации, не являющейся муниципальным учреждением</w:t>
      </w:r>
      <w:r w:rsidR="00870A23">
        <w:rPr>
          <w:rFonts w:ascii="Times New Roman" w:hAnsi="Times New Roman" w:cs="Times New Roman"/>
          <w:sz w:val="24"/>
          <w:szCs w:val="24"/>
        </w:rPr>
        <w:t xml:space="preserve"> от «__»____</w:t>
      </w:r>
      <w:r w:rsidR="006E7A95">
        <w:rPr>
          <w:rFonts w:ascii="Times New Roman" w:hAnsi="Times New Roman" w:cs="Times New Roman"/>
          <w:sz w:val="24"/>
          <w:szCs w:val="24"/>
        </w:rPr>
        <w:t>___20__г. №_______</w:t>
      </w:r>
      <w:r w:rsidR="00870A2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E7A95">
        <w:rPr>
          <w:rFonts w:ascii="Times New Roman" w:hAnsi="Times New Roman" w:cs="Times New Roman"/>
          <w:sz w:val="24"/>
          <w:szCs w:val="24"/>
        </w:rPr>
        <w:t xml:space="preserve">Дополнительное соглашение, </w:t>
      </w:r>
      <w:r w:rsidR="00BF7993">
        <w:rPr>
          <w:rFonts w:ascii="Times New Roman" w:hAnsi="Times New Roman" w:cs="Times New Roman"/>
          <w:sz w:val="24"/>
          <w:szCs w:val="24"/>
        </w:rPr>
        <w:t>Договор</w:t>
      </w:r>
      <w:proofErr w:type="gramStart"/>
      <w:r w:rsidR="006E7A95">
        <w:rPr>
          <w:rFonts w:ascii="Times New Roman" w:hAnsi="Times New Roman" w:cs="Times New Roman"/>
          <w:sz w:val="24"/>
          <w:szCs w:val="24"/>
        </w:rPr>
        <w:t xml:space="preserve"> </w:t>
      </w:r>
      <w:r w:rsidR="00870A2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70A23">
        <w:rPr>
          <w:rFonts w:ascii="Times New Roman" w:hAnsi="Times New Roman" w:cs="Times New Roman"/>
          <w:sz w:val="24"/>
          <w:szCs w:val="24"/>
        </w:rPr>
        <w:t xml:space="preserve"> </w:t>
      </w:r>
      <w:r w:rsidR="005D2C6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4C13D6" w:rsidRPr="00695043" w:rsidRDefault="004C13D6" w:rsidP="004C13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13D6" w:rsidRDefault="004C13D6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8646B" w:rsidRPr="00BF7993" w:rsidRDefault="0018646B" w:rsidP="006E7A95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F7993">
        <w:rPr>
          <w:rFonts w:eastAsiaTheme="minorHAnsi"/>
          <w:lang w:eastAsia="en-US"/>
        </w:rPr>
        <w:t xml:space="preserve">1.  </w:t>
      </w:r>
      <w:r w:rsidR="00BF7993">
        <w:rPr>
          <w:rFonts w:eastAsiaTheme="minorHAnsi"/>
          <w:lang w:eastAsia="en-US"/>
        </w:rPr>
        <w:t xml:space="preserve">Договор </w:t>
      </w:r>
      <w:r w:rsidR="006E7A95">
        <w:rPr>
          <w:rFonts w:eastAsiaTheme="minorHAnsi"/>
          <w:lang w:eastAsia="en-US"/>
        </w:rPr>
        <w:t xml:space="preserve">расторгается с даты </w:t>
      </w:r>
      <w:proofErr w:type="gramStart"/>
      <w:r w:rsidR="006E7A95">
        <w:rPr>
          <w:rFonts w:eastAsiaTheme="minorHAnsi"/>
          <w:lang w:eastAsia="en-US"/>
        </w:rPr>
        <w:t>вступлении</w:t>
      </w:r>
      <w:proofErr w:type="gramEnd"/>
      <w:r w:rsidR="006E7A95">
        <w:rPr>
          <w:rFonts w:eastAsiaTheme="minorHAnsi"/>
          <w:lang w:eastAsia="en-US"/>
        </w:rPr>
        <w:t xml:space="preserve"> в силу настоящего Дополнительного соглашения. </w:t>
      </w:r>
    </w:p>
    <w:p w:rsidR="0018646B" w:rsidRPr="00BF799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F7993">
        <w:rPr>
          <w:rFonts w:eastAsiaTheme="minorHAnsi"/>
          <w:lang w:eastAsia="en-US"/>
        </w:rPr>
        <w:t xml:space="preserve">2. Состояние расчетов на дату расторжения </w:t>
      </w:r>
      <w:r w:rsidR="00BF7993" w:rsidRPr="00BF7993">
        <w:rPr>
          <w:rFonts w:eastAsiaTheme="minorHAnsi"/>
          <w:lang w:eastAsia="en-US"/>
        </w:rPr>
        <w:t>Договора</w:t>
      </w:r>
      <w:r w:rsidRPr="00BF7993">
        <w:rPr>
          <w:rFonts w:eastAsiaTheme="minorHAnsi"/>
          <w:lang w:eastAsia="en-US"/>
        </w:rPr>
        <w:t>:</w:t>
      </w:r>
    </w:p>
    <w:p w:rsidR="0018646B" w:rsidRPr="00BF799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bookmarkStart w:id="1" w:name="Par68"/>
      <w:bookmarkEnd w:id="1"/>
      <w:r w:rsidRPr="00BF7993">
        <w:rPr>
          <w:rFonts w:eastAsiaTheme="minorHAnsi"/>
          <w:lang w:eastAsia="en-US"/>
        </w:rPr>
        <w:t>2.1. бюджетное обязательство _____________________________________________</w:t>
      </w:r>
      <w:r w:rsidR="00BF7993">
        <w:rPr>
          <w:rFonts w:eastAsiaTheme="minorHAnsi"/>
          <w:lang w:eastAsia="en-US"/>
        </w:rPr>
        <w:t>__</w:t>
      </w:r>
      <w:r w:rsidRPr="00BF7993">
        <w:rPr>
          <w:rFonts w:eastAsiaTheme="minorHAnsi"/>
          <w:lang w:eastAsia="en-US"/>
        </w:rPr>
        <w:t>;</w:t>
      </w:r>
    </w:p>
    <w:p w:rsidR="0018646B" w:rsidRPr="00BF7993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F799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          </w:t>
      </w:r>
      <w:r w:rsidR="00BF7993" w:rsidRPr="00BF799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</w:t>
      </w:r>
      <w:r w:rsidR="00BF799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     </w:t>
      </w:r>
      <w:r w:rsidRPr="00BF7993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 (</w:t>
      </w:r>
      <w:r w:rsidRPr="00BF7993">
        <w:rPr>
          <w:rFonts w:eastAsiaTheme="minorHAnsi"/>
          <w:sz w:val="18"/>
          <w:szCs w:val="18"/>
          <w:lang w:eastAsia="en-US"/>
        </w:rPr>
        <w:t>Главный распорядитель</w:t>
      </w:r>
      <w:r w:rsidR="00BF7993" w:rsidRPr="00BF7993">
        <w:rPr>
          <w:rFonts w:eastAsiaTheme="minorHAnsi"/>
          <w:sz w:val="18"/>
          <w:szCs w:val="18"/>
          <w:lang w:eastAsia="en-US"/>
        </w:rPr>
        <w:t xml:space="preserve"> средств городского бюджета</w:t>
      </w:r>
      <w:r w:rsidRPr="00BF7993">
        <w:rPr>
          <w:rFonts w:ascii="Courier New" w:eastAsiaTheme="minorHAnsi" w:hAnsi="Courier New" w:cs="Courier New"/>
          <w:sz w:val="18"/>
          <w:szCs w:val="18"/>
          <w:lang w:eastAsia="en-US"/>
        </w:rPr>
        <w:t>)</w:t>
      </w: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7993">
        <w:rPr>
          <w:rFonts w:eastAsiaTheme="minorHAnsi"/>
          <w:lang w:eastAsia="en-US"/>
        </w:rPr>
        <w:t>исполнено в размере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 (______________) </w:t>
      </w:r>
      <w:r w:rsidRPr="00BF7993">
        <w:rPr>
          <w:rFonts w:eastAsiaTheme="minorHAnsi"/>
          <w:lang w:eastAsia="en-US"/>
        </w:rPr>
        <w:t>рублей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 </w:t>
      </w:r>
      <w:r w:rsidRPr="00BF7993">
        <w:rPr>
          <w:rFonts w:eastAsiaTheme="minorHAnsi"/>
          <w:lang w:eastAsia="en-US"/>
        </w:rPr>
        <w:t>копеек</w:t>
      </w:r>
    </w:p>
    <w:p w:rsidR="0018646B" w:rsidRPr="00BF799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</w:t>
      </w:r>
      <w:r w:rsidR="006E7A95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</w:t>
      </w:r>
      <w:r w:rsidRPr="00BF7993">
        <w:rPr>
          <w:rFonts w:eastAsiaTheme="minorHAnsi"/>
          <w:sz w:val="18"/>
          <w:szCs w:val="18"/>
          <w:lang w:eastAsia="en-US"/>
        </w:rPr>
        <w:t>(сумма прописью)</w:t>
      </w: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F7993">
        <w:rPr>
          <w:rFonts w:eastAsiaTheme="minorHAnsi"/>
          <w:lang w:eastAsia="en-US"/>
        </w:rPr>
        <w:t xml:space="preserve">по </w:t>
      </w:r>
      <w:r w:rsidR="006E7A95">
        <w:rPr>
          <w:rFonts w:eastAsiaTheme="minorHAnsi"/>
          <w:lang w:eastAsia="en-US"/>
        </w:rPr>
        <w:t>К</w:t>
      </w:r>
      <w:r w:rsidRPr="00BF7993">
        <w:rPr>
          <w:rFonts w:eastAsiaTheme="minorHAnsi"/>
          <w:lang w:eastAsia="en-US"/>
        </w:rPr>
        <w:t>БК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 </w:t>
      </w:r>
      <w:hyperlink w:anchor="Par141" w:history="1">
        <w:r w:rsidRPr="00B87CD3">
          <w:rPr>
            <w:rFonts w:eastAsiaTheme="minorHAnsi"/>
            <w:color w:val="0000FF"/>
            <w:lang w:eastAsia="en-US"/>
          </w:rPr>
          <w:t>&lt;</w:t>
        </w:r>
        <w:r w:rsidR="00BF7993" w:rsidRPr="00B87CD3">
          <w:rPr>
            <w:rFonts w:eastAsiaTheme="minorHAnsi"/>
            <w:color w:val="0000FF"/>
            <w:lang w:eastAsia="en-US"/>
          </w:rPr>
          <w:t>1</w:t>
        </w:r>
        <w:r w:rsidRPr="00B87CD3">
          <w:rPr>
            <w:rFonts w:eastAsiaTheme="minorHAnsi"/>
            <w:color w:val="0000FF"/>
            <w:lang w:eastAsia="en-US"/>
          </w:rPr>
          <w:t>&gt;</w:t>
        </w:r>
      </w:hyperlink>
      <w:r w:rsidR="00B87CD3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18646B" w:rsidRPr="00BF799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F7993">
        <w:rPr>
          <w:rFonts w:eastAsiaTheme="minorHAnsi"/>
          <w:sz w:val="18"/>
          <w:szCs w:val="18"/>
          <w:lang w:eastAsia="en-US"/>
        </w:rPr>
        <w:t xml:space="preserve">                               </w:t>
      </w:r>
      <w:r w:rsidR="00BF7993">
        <w:rPr>
          <w:rFonts w:eastAsiaTheme="minorHAnsi"/>
          <w:sz w:val="18"/>
          <w:szCs w:val="18"/>
          <w:lang w:eastAsia="en-US"/>
        </w:rPr>
        <w:t xml:space="preserve">                                                        </w:t>
      </w:r>
      <w:r w:rsidRPr="00BF7993">
        <w:rPr>
          <w:rFonts w:eastAsiaTheme="minorHAnsi"/>
          <w:sz w:val="18"/>
          <w:szCs w:val="18"/>
          <w:lang w:eastAsia="en-US"/>
        </w:rPr>
        <w:t xml:space="preserve">  (код БК)</w:t>
      </w: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74"/>
      <w:bookmarkEnd w:id="2"/>
      <w:r w:rsidRPr="00BF7993">
        <w:rPr>
          <w:rFonts w:eastAsiaTheme="minorHAnsi"/>
          <w:lang w:eastAsia="en-US"/>
        </w:rPr>
        <w:t xml:space="preserve">2.2. обязательство Получателя </w:t>
      </w:r>
      <w:r w:rsidR="00BF7993">
        <w:rPr>
          <w:rFonts w:eastAsiaTheme="minorHAnsi"/>
          <w:lang w:eastAsia="en-US"/>
        </w:rPr>
        <w:t xml:space="preserve">субсидии </w:t>
      </w:r>
      <w:r w:rsidRPr="00BF7993">
        <w:rPr>
          <w:rFonts w:eastAsiaTheme="minorHAnsi"/>
          <w:lang w:eastAsia="en-US"/>
        </w:rPr>
        <w:t>исполнено в размере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</w:t>
      </w: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(____________) </w:t>
      </w:r>
      <w:r w:rsidRPr="00BF7993">
        <w:rPr>
          <w:rFonts w:eastAsiaTheme="minorHAnsi"/>
          <w:lang w:eastAsia="en-US"/>
        </w:rPr>
        <w:t>рублей ______ копеек субсидии, представленной в соответствии</w:t>
      </w:r>
    </w:p>
    <w:p w:rsidR="0018646B" w:rsidRPr="00BF799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F7993">
        <w:rPr>
          <w:rFonts w:eastAsiaTheme="minorHAnsi"/>
          <w:sz w:val="18"/>
          <w:szCs w:val="18"/>
          <w:lang w:eastAsia="en-US"/>
        </w:rPr>
        <w:t>(сумма прописью)</w:t>
      </w:r>
    </w:p>
    <w:p w:rsidR="0018646B" w:rsidRPr="00BF799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F7993">
        <w:rPr>
          <w:rFonts w:eastAsiaTheme="minorHAnsi"/>
          <w:lang w:eastAsia="en-US"/>
        </w:rPr>
        <w:t xml:space="preserve">с  </w:t>
      </w:r>
      <w:hyperlink r:id="rId7" w:history="1">
        <w:r w:rsidRPr="00BF7993">
          <w:rPr>
            <w:rFonts w:eastAsiaTheme="minorHAnsi"/>
            <w:color w:val="0000FF"/>
            <w:lang w:eastAsia="en-US"/>
          </w:rPr>
          <w:t>пункт</w:t>
        </w:r>
        <w:r w:rsidR="00BD5586">
          <w:rPr>
            <w:rFonts w:eastAsiaTheme="minorHAnsi"/>
            <w:color w:val="0000FF"/>
            <w:lang w:eastAsia="en-US"/>
          </w:rPr>
          <w:t>о</w:t>
        </w:r>
        <w:r w:rsidRPr="00BF7993">
          <w:rPr>
            <w:rFonts w:eastAsiaTheme="minorHAnsi"/>
            <w:color w:val="0000FF"/>
            <w:lang w:eastAsia="en-US"/>
          </w:rPr>
          <w:t>м 2</w:t>
        </w:r>
      </w:hyperlink>
      <w:hyperlink r:id="rId8" w:history="1">
        <w:r w:rsidRPr="00BF7993">
          <w:rPr>
            <w:rFonts w:eastAsiaTheme="minorHAnsi"/>
            <w:color w:val="0000FF"/>
            <w:lang w:eastAsia="en-US"/>
          </w:rPr>
          <w:t xml:space="preserve"> статьи   78.1</w:t>
        </w:r>
      </w:hyperlink>
      <w:r w:rsidRPr="00BF7993">
        <w:rPr>
          <w:rFonts w:eastAsiaTheme="minorHAnsi"/>
          <w:lang w:eastAsia="en-US"/>
        </w:rPr>
        <w:t xml:space="preserve">  Бюджетного  кодекса  Российской  Федерации.</w:t>
      </w:r>
    </w:p>
    <w:p w:rsidR="0018646B" w:rsidRPr="00CD26EE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D5586">
        <w:rPr>
          <w:rFonts w:eastAsiaTheme="minorHAnsi"/>
          <w:lang w:eastAsia="en-US"/>
        </w:rPr>
        <w:t>2.3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>. _____________________________</w:t>
      </w:r>
      <w:r w:rsidR="00BD558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 </w:t>
      </w:r>
      <w:r w:rsidR="00BD5586" w:rsidRPr="00CD26EE">
        <w:rPr>
          <w:rFonts w:eastAsiaTheme="minorHAnsi"/>
          <w:lang w:eastAsia="en-US"/>
        </w:rPr>
        <w:t xml:space="preserve">в течение «____» дней со дня </w:t>
      </w:r>
    </w:p>
    <w:p w:rsid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8"/>
          <w:szCs w:val="18"/>
          <w:lang w:eastAsia="en-US"/>
        </w:rPr>
      </w:pPr>
      <w:r w:rsidRPr="00BD5586">
        <w:rPr>
          <w:rFonts w:ascii="Courier New" w:eastAsiaTheme="minorHAnsi" w:hAnsi="Courier New" w:cs="Courier New"/>
          <w:sz w:val="18"/>
          <w:szCs w:val="18"/>
          <w:lang w:eastAsia="en-US"/>
        </w:rPr>
        <w:t xml:space="preserve">  (</w:t>
      </w:r>
      <w:r w:rsidRPr="005D2C61">
        <w:rPr>
          <w:rFonts w:eastAsiaTheme="minorHAnsi"/>
          <w:sz w:val="18"/>
          <w:szCs w:val="18"/>
          <w:lang w:eastAsia="en-US"/>
        </w:rPr>
        <w:t>Главный распорядитель</w:t>
      </w:r>
      <w:r w:rsidR="00BD5586" w:rsidRPr="005D2C61">
        <w:rPr>
          <w:rFonts w:eastAsiaTheme="minorHAnsi"/>
          <w:sz w:val="18"/>
          <w:szCs w:val="18"/>
          <w:lang w:eastAsia="en-US"/>
        </w:rPr>
        <w:t xml:space="preserve"> средств городского бюджета</w:t>
      </w:r>
      <w:r w:rsidR="00BD5586" w:rsidRPr="00BD5586">
        <w:rPr>
          <w:rFonts w:ascii="Courier New" w:eastAsiaTheme="minorHAnsi" w:hAnsi="Courier New" w:cs="Courier New"/>
          <w:sz w:val="18"/>
          <w:szCs w:val="18"/>
          <w:lang w:eastAsia="en-US"/>
        </w:rPr>
        <w:t>)</w:t>
      </w:r>
    </w:p>
    <w:p w:rsidR="0018646B" w:rsidRPr="00B87CD3" w:rsidRDefault="00BD5586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BD5586">
        <w:rPr>
          <w:rFonts w:eastAsiaTheme="minorHAnsi"/>
          <w:lang w:eastAsia="en-US"/>
        </w:rPr>
        <w:t xml:space="preserve">асторжения Договора </w:t>
      </w:r>
      <w:r w:rsidR="0018646B" w:rsidRPr="00BD5586">
        <w:rPr>
          <w:rFonts w:eastAsiaTheme="minorHAnsi"/>
          <w:lang w:eastAsia="en-US"/>
        </w:rPr>
        <w:t xml:space="preserve">обязуется   перечислить  Получателю </w:t>
      </w:r>
      <w:r>
        <w:rPr>
          <w:rFonts w:eastAsiaTheme="minorHAnsi"/>
          <w:lang w:eastAsia="en-US"/>
        </w:rPr>
        <w:t>субсидии</w:t>
      </w:r>
      <w:r w:rsidR="0018646B" w:rsidRPr="00BD5586">
        <w:rPr>
          <w:rFonts w:eastAsiaTheme="minorHAnsi"/>
          <w:lang w:eastAsia="en-US"/>
        </w:rPr>
        <w:t xml:space="preserve"> сумму </w:t>
      </w:r>
      <w:r>
        <w:rPr>
          <w:rFonts w:eastAsiaTheme="minorHAnsi"/>
          <w:lang w:eastAsia="en-US"/>
        </w:rPr>
        <w:t>с</w:t>
      </w:r>
      <w:r w:rsidR="0018646B" w:rsidRPr="00BD5586">
        <w:rPr>
          <w:rFonts w:eastAsiaTheme="minorHAnsi"/>
          <w:lang w:eastAsia="en-US"/>
        </w:rPr>
        <w:t>убсидии в</w:t>
      </w:r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18646B" w:rsidRPr="00B87CD3">
        <w:rPr>
          <w:rFonts w:eastAsiaTheme="minorHAnsi"/>
          <w:lang w:eastAsia="en-US"/>
        </w:rPr>
        <w:t>размере</w:t>
      </w:r>
      <w:proofErr w:type="gramStart"/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>:</w:t>
      </w:r>
      <w:r w:rsidR="00B87C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>__________ (__</w:t>
      </w:r>
      <w:r w:rsidR="00B87CD3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</w:t>
      </w:r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) </w:t>
      </w:r>
      <w:proofErr w:type="gramEnd"/>
      <w:r w:rsidR="0018646B" w:rsidRPr="00B87CD3">
        <w:rPr>
          <w:rFonts w:eastAsiaTheme="minorHAnsi"/>
          <w:lang w:eastAsia="en-US"/>
        </w:rPr>
        <w:t xml:space="preserve">рублей </w:t>
      </w:r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 </w:t>
      </w:r>
      <w:r w:rsidR="0018646B" w:rsidRPr="00B87CD3">
        <w:rPr>
          <w:rFonts w:eastAsiaTheme="minorHAnsi"/>
          <w:lang w:eastAsia="en-US"/>
        </w:rPr>
        <w:t>копеек</w:t>
      </w:r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w:anchor="Par142" w:history="1">
        <w:r w:rsidR="0018646B" w:rsidRPr="00B87CD3">
          <w:rPr>
            <w:rFonts w:eastAsiaTheme="minorHAnsi"/>
            <w:color w:val="0000FF"/>
            <w:lang w:eastAsia="en-US"/>
          </w:rPr>
          <w:t>&lt;</w:t>
        </w:r>
        <w:r w:rsidR="004F0CDB" w:rsidRPr="00B87CD3">
          <w:rPr>
            <w:rFonts w:eastAsiaTheme="minorHAnsi"/>
            <w:color w:val="0000FF"/>
            <w:lang w:eastAsia="en-US"/>
          </w:rPr>
          <w:t>2</w:t>
        </w:r>
        <w:r w:rsidR="0018646B" w:rsidRPr="00B87CD3">
          <w:rPr>
            <w:rFonts w:eastAsiaTheme="minorHAnsi"/>
            <w:color w:val="0000FF"/>
            <w:lang w:eastAsia="en-US"/>
          </w:rPr>
          <w:t>&gt;</w:t>
        </w:r>
      </w:hyperlink>
      <w:r w:rsidR="0018646B" w:rsidRPr="00B87CD3">
        <w:rPr>
          <w:rFonts w:eastAsiaTheme="minorHAnsi"/>
          <w:lang w:eastAsia="en-US"/>
        </w:rPr>
        <w:t xml:space="preserve"> </w:t>
      </w:r>
    </w:p>
    <w:p w:rsidR="0018646B" w:rsidRPr="00B87CD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87CD3">
        <w:rPr>
          <w:rFonts w:eastAsiaTheme="minorHAnsi"/>
          <w:sz w:val="18"/>
          <w:szCs w:val="18"/>
          <w:lang w:eastAsia="en-US"/>
        </w:rPr>
        <w:t xml:space="preserve">                </w:t>
      </w:r>
      <w:r w:rsidR="00B87CD3" w:rsidRPr="00B87CD3">
        <w:rPr>
          <w:rFonts w:eastAsiaTheme="minorHAnsi"/>
          <w:sz w:val="18"/>
          <w:szCs w:val="18"/>
          <w:lang w:eastAsia="en-US"/>
        </w:rPr>
        <w:t xml:space="preserve">  </w:t>
      </w:r>
      <w:r w:rsidR="00B87CD3">
        <w:rPr>
          <w:rFonts w:eastAsiaTheme="minorHAnsi"/>
          <w:sz w:val="18"/>
          <w:szCs w:val="18"/>
          <w:lang w:eastAsia="en-US"/>
        </w:rPr>
        <w:t xml:space="preserve">                                      </w:t>
      </w:r>
      <w:r w:rsidR="00B87CD3" w:rsidRPr="00B87CD3">
        <w:rPr>
          <w:rFonts w:eastAsiaTheme="minorHAnsi"/>
          <w:sz w:val="18"/>
          <w:szCs w:val="18"/>
          <w:lang w:eastAsia="en-US"/>
        </w:rPr>
        <w:t xml:space="preserve">     </w:t>
      </w:r>
      <w:r w:rsidRPr="00B87CD3">
        <w:rPr>
          <w:rFonts w:eastAsiaTheme="minorHAnsi"/>
          <w:sz w:val="18"/>
          <w:szCs w:val="18"/>
          <w:lang w:eastAsia="en-US"/>
        </w:rPr>
        <w:t xml:space="preserve">   (сумма прописью)</w:t>
      </w: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87CD3">
        <w:rPr>
          <w:rFonts w:eastAsiaTheme="minorHAnsi"/>
          <w:lang w:eastAsia="en-US"/>
        </w:rPr>
        <w:t xml:space="preserve">2.4.  Получатель </w:t>
      </w:r>
      <w:r w:rsidR="00B87CD3" w:rsidRPr="00B87CD3">
        <w:rPr>
          <w:rFonts w:eastAsiaTheme="minorHAnsi"/>
          <w:lang w:eastAsia="en-US"/>
        </w:rPr>
        <w:t xml:space="preserve">субсидии </w:t>
      </w:r>
      <w:r w:rsidRPr="00B87CD3">
        <w:rPr>
          <w:rFonts w:eastAsiaTheme="minorHAnsi"/>
          <w:lang w:eastAsia="en-US"/>
        </w:rPr>
        <w:t>в  течение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B87CD3">
        <w:rPr>
          <w:rFonts w:ascii="Courier New" w:eastAsiaTheme="minorHAnsi" w:hAnsi="Courier New" w:cs="Courier New"/>
          <w:sz w:val="20"/>
          <w:szCs w:val="20"/>
          <w:lang w:eastAsia="en-US"/>
        </w:rPr>
        <w:t>«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>____</w:t>
      </w:r>
      <w:r w:rsidR="00B87CD3">
        <w:rPr>
          <w:rFonts w:ascii="Courier New" w:eastAsiaTheme="minorHAnsi" w:hAnsi="Courier New" w:cs="Courier New"/>
          <w:sz w:val="20"/>
          <w:szCs w:val="20"/>
          <w:lang w:eastAsia="en-US"/>
        </w:rPr>
        <w:t>»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B87CD3">
        <w:rPr>
          <w:rFonts w:eastAsiaTheme="minorHAnsi"/>
          <w:lang w:eastAsia="en-US"/>
        </w:rPr>
        <w:t xml:space="preserve">дней  со  дня  расторжения </w:t>
      </w:r>
      <w:r w:rsidR="00B87CD3">
        <w:rPr>
          <w:rFonts w:eastAsiaTheme="minorHAnsi"/>
          <w:lang w:eastAsia="en-US"/>
        </w:rPr>
        <w:t xml:space="preserve">Договора </w:t>
      </w:r>
      <w:r w:rsidRPr="00B87CD3">
        <w:rPr>
          <w:rFonts w:eastAsiaTheme="minorHAnsi"/>
          <w:lang w:eastAsia="en-US"/>
        </w:rPr>
        <w:t xml:space="preserve"> обязуется</w:t>
      </w:r>
      <w:r w:rsidR="00B87CD3">
        <w:rPr>
          <w:rFonts w:eastAsiaTheme="minorHAnsi"/>
          <w:lang w:eastAsia="en-US"/>
        </w:rPr>
        <w:t xml:space="preserve"> </w:t>
      </w:r>
      <w:r w:rsidRPr="00B87CD3">
        <w:rPr>
          <w:rFonts w:eastAsiaTheme="minorHAnsi"/>
          <w:lang w:eastAsia="en-US"/>
        </w:rPr>
        <w:t>возвратить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_______________________________</w:t>
      </w:r>
      <w:r w:rsidR="004F0CDB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>_</w:t>
      </w:r>
      <w:r w:rsidR="00B87CD3">
        <w:rPr>
          <w:rFonts w:ascii="Courier New" w:eastAsiaTheme="minorHAnsi" w:hAnsi="Courier New" w:cs="Courier New"/>
          <w:sz w:val="20"/>
          <w:szCs w:val="20"/>
          <w:lang w:eastAsia="en-US"/>
        </w:rPr>
        <w:t>___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B87CD3">
        <w:rPr>
          <w:rFonts w:eastAsiaTheme="minorHAnsi"/>
          <w:lang w:eastAsia="en-US"/>
        </w:rPr>
        <w:t>в</w:t>
      </w:r>
      <w:r w:rsidR="00B87CD3" w:rsidRPr="00B87CD3">
        <w:rPr>
          <w:rFonts w:eastAsiaTheme="minorHAnsi"/>
          <w:lang w:eastAsia="en-US"/>
        </w:rPr>
        <w:t xml:space="preserve"> городской </w:t>
      </w:r>
      <w:r w:rsidRPr="00B87CD3">
        <w:rPr>
          <w:rFonts w:eastAsiaTheme="minorHAnsi"/>
          <w:lang w:eastAsia="en-US"/>
        </w:rPr>
        <w:t xml:space="preserve">  бюджет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B87CD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  <w:r w:rsidRPr="004F0CDB">
        <w:rPr>
          <w:rFonts w:eastAsiaTheme="minorHAnsi"/>
          <w:sz w:val="18"/>
          <w:szCs w:val="18"/>
          <w:lang w:eastAsia="en-US"/>
        </w:rPr>
        <w:t>(Главный распорядитель</w:t>
      </w:r>
      <w:r w:rsidR="004F0CDB" w:rsidRPr="004F0CDB">
        <w:rPr>
          <w:rFonts w:eastAsiaTheme="minorHAnsi"/>
          <w:sz w:val="18"/>
          <w:szCs w:val="18"/>
          <w:lang w:eastAsia="en-US"/>
        </w:rPr>
        <w:t xml:space="preserve"> средств городского бюджета</w:t>
      </w:r>
      <w:r w:rsidRPr="004F0CDB">
        <w:rPr>
          <w:rFonts w:eastAsiaTheme="minorHAnsi"/>
          <w:sz w:val="18"/>
          <w:szCs w:val="18"/>
          <w:lang w:eastAsia="en-US"/>
        </w:rPr>
        <w:t>)</w:t>
      </w:r>
    </w:p>
    <w:p w:rsidR="0018646B" w:rsidRPr="0018646B" w:rsidRDefault="00B87CD3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eastAsiaTheme="minorHAnsi"/>
          <w:lang w:eastAsia="en-US"/>
        </w:rPr>
        <w:t>с</w:t>
      </w:r>
      <w:r w:rsidR="004F0CDB">
        <w:rPr>
          <w:rFonts w:eastAsiaTheme="minorHAnsi"/>
          <w:lang w:eastAsia="en-US"/>
        </w:rPr>
        <w:t>умму</w:t>
      </w:r>
      <w:r>
        <w:rPr>
          <w:rFonts w:eastAsiaTheme="minorHAnsi"/>
          <w:lang w:eastAsia="en-US"/>
        </w:rPr>
        <w:t xml:space="preserve"> </w:t>
      </w:r>
      <w:r w:rsidRPr="00B87CD3">
        <w:rPr>
          <w:rFonts w:eastAsiaTheme="minorHAnsi"/>
          <w:lang w:eastAsia="en-US"/>
        </w:rPr>
        <w:t>с</w:t>
      </w:r>
      <w:r w:rsidR="0018646B" w:rsidRPr="00B87CD3">
        <w:rPr>
          <w:rFonts w:eastAsiaTheme="minorHAnsi"/>
          <w:lang w:eastAsia="en-US"/>
        </w:rPr>
        <w:t>убсидии в размере</w:t>
      </w:r>
      <w:proofErr w:type="gramStart"/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 (______________) </w:t>
      </w:r>
      <w:proofErr w:type="gramEnd"/>
      <w:r w:rsidR="0018646B" w:rsidRPr="00B87CD3">
        <w:rPr>
          <w:rFonts w:eastAsiaTheme="minorHAnsi"/>
          <w:lang w:eastAsia="en-US"/>
        </w:rPr>
        <w:t>рублей</w:t>
      </w:r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 </w:t>
      </w:r>
      <w:r w:rsidR="0018646B" w:rsidRPr="00B87CD3">
        <w:rPr>
          <w:rFonts w:eastAsiaTheme="minorHAnsi"/>
          <w:lang w:eastAsia="en-US"/>
        </w:rPr>
        <w:t>копеек</w:t>
      </w:r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hyperlink w:anchor="Par141" w:history="1">
        <w:r w:rsidR="0018646B" w:rsidRPr="00B87CD3">
          <w:rPr>
            <w:rFonts w:eastAsiaTheme="minorHAnsi"/>
            <w:color w:val="0000FF"/>
            <w:lang w:eastAsia="en-US"/>
          </w:rPr>
          <w:t>&lt;</w:t>
        </w:r>
        <w:r w:rsidR="004F0CDB" w:rsidRPr="00B87CD3">
          <w:rPr>
            <w:rFonts w:eastAsiaTheme="minorHAnsi"/>
            <w:color w:val="0000FF"/>
            <w:lang w:eastAsia="en-US"/>
          </w:rPr>
          <w:t>1</w:t>
        </w:r>
        <w:r w:rsidR="0018646B" w:rsidRPr="00B87CD3">
          <w:rPr>
            <w:rFonts w:eastAsiaTheme="minorHAnsi"/>
            <w:color w:val="0000FF"/>
            <w:lang w:eastAsia="en-US"/>
          </w:rPr>
          <w:t>&gt;</w:t>
        </w:r>
      </w:hyperlink>
      <w:r w:rsidR="0018646B"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>;</w:t>
      </w:r>
    </w:p>
    <w:p w:rsidR="00B87CD3" w:rsidRPr="00B87CD3" w:rsidRDefault="00B87CD3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sz w:val="18"/>
          <w:szCs w:val="18"/>
          <w:lang w:eastAsia="en-US"/>
        </w:rPr>
      </w:pPr>
      <w:r w:rsidRPr="00B87CD3">
        <w:rPr>
          <w:rFonts w:eastAsiaTheme="minorHAnsi"/>
          <w:sz w:val="18"/>
          <w:szCs w:val="18"/>
          <w:lang w:eastAsia="en-US"/>
        </w:rPr>
        <w:t xml:space="preserve">                                </w:t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</w:t>
      </w:r>
      <w:r w:rsidRPr="00B87CD3">
        <w:rPr>
          <w:rFonts w:eastAsiaTheme="minorHAnsi"/>
          <w:sz w:val="18"/>
          <w:szCs w:val="18"/>
          <w:lang w:eastAsia="en-US"/>
        </w:rPr>
        <w:t xml:space="preserve">  (сумма прописью)                  </w:t>
      </w:r>
    </w:p>
    <w:p w:rsidR="00B87CD3" w:rsidRDefault="00B87CD3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87CD3">
        <w:rPr>
          <w:rFonts w:eastAsiaTheme="minorHAnsi"/>
          <w:lang w:eastAsia="en-US"/>
        </w:rPr>
        <w:t>2.5.</w:t>
      </w:r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_____________________________________________________________ </w:t>
      </w:r>
      <w:hyperlink w:anchor="Par143" w:history="1">
        <w:r w:rsidRPr="00B87CD3">
          <w:rPr>
            <w:rFonts w:eastAsiaTheme="minorHAnsi"/>
            <w:color w:val="0000FF"/>
            <w:lang w:eastAsia="en-US"/>
          </w:rPr>
          <w:t>&lt;</w:t>
        </w:r>
        <w:r w:rsidR="004F0CDB" w:rsidRPr="00B87CD3">
          <w:rPr>
            <w:rFonts w:eastAsiaTheme="minorHAnsi"/>
            <w:color w:val="0000FF"/>
            <w:lang w:eastAsia="en-US"/>
          </w:rPr>
          <w:t>3</w:t>
        </w:r>
        <w:r w:rsidRPr="00B87CD3">
          <w:rPr>
            <w:rFonts w:eastAsiaTheme="minorHAnsi"/>
            <w:color w:val="0000FF"/>
            <w:lang w:eastAsia="en-US"/>
          </w:rPr>
          <w:t>&gt;</w:t>
        </w:r>
      </w:hyperlink>
      <w:r w:rsidRPr="0018646B">
        <w:rPr>
          <w:rFonts w:ascii="Courier New" w:eastAsiaTheme="minorHAnsi" w:hAnsi="Courier New" w:cs="Courier New"/>
          <w:sz w:val="20"/>
          <w:szCs w:val="20"/>
          <w:lang w:eastAsia="en-US"/>
        </w:rPr>
        <w:t>.</w:t>
      </w: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8646B" w:rsidRPr="00B87CD3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87CD3">
        <w:rPr>
          <w:rFonts w:eastAsiaTheme="minorHAnsi"/>
          <w:lang w:eastAsia="en-US"/>
        </w:rPr>
        <w:t>3. Стороны взаимных претензий друг к другу не имеют.</w:t>
      </w:r>
    </w:p>
    <w:p w:rsidR="0018646B" w:rsidRPr="0018646B" w:rsidRDefault="0018646B" w:rsidP="0018646B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 xml:space="preserve">4.  Настоящее 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</w:t>
      </w:r>
      <w:r w:rsidR="00BC549A">
        <w:rPr>
          <w:rFonts w:eastAsiaTheme="minorHAnsi"/>
          <w:lang w:eastAsia="en-US"/>
        </w:rPr>
        <w:t>Д</w:t>
      </w:r>
      <w:r w:rsidRPr="00BC549A">
        <w:rPr>
          <w:rFonts w:eastAsiaTheme="minorHAnsi"/>
          <w:lang w:eastAsia="en-US"/>
        </w:rPr>
        <w:t xml:space="preserve">ополнительное 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соглашение  вступает </w:t>
      </w:r>
      <w:r w:rsidR="002B3D27">
        <w:rPr>
          <w:rFonts w:eastAsiaTheme="minorHAnsi"/>
          <w:lang w:eastAsia="en-US"/>
        </w:rPr>
        <w:t xml:space="preserve">   </w:t>
      </w:r>
      <w:r w:rsidRPr="00BC549A">
        <w:rPr>
          <w:rFonts w:eastAsiaTheme="minorHAnsi"/>
          <w:lang w:eastAsia="en-US"/>
        </w:rPr>
        <w:t xml:space="preserve"> в  силу  с момента его</w:t>
      </w:r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 xml:space="preserve">подписания лицами, имеющими  </w:t>
      </w:r>
      <w:r w:rsidR="002B3D27">
        <w:rPr>
          <w:rFonts w:eastAsiaTheme="minorHAnsi"/>
          <w:lang w:eastAsia="en-US"/>
        </w:rPr>
        <w:t xml:space="preserve">   </w:t>
      </w:r>
      <w:r w:rsidRPr="00BC549A">
        <w:rPr>
          <w:rFonts w:eastAsiaTheme="minorHAnsi"/>
          <w:lang w:eastAsia="en-US"/>
        </w:rPr>
        <w:t>право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действовать от </w:t>
      </w:r>
      <w:r w:rsidR="002B3D27">
        <w:rPr>
          <w:rFonts w:eastAsiaTheme="minorHAnsi"/>
          <w:lang w:eastAsia="en-US"/>
        </w:rPr>
        <w:t xml:space="preserve">    </w:t>
      </w:r>
      <w:r w:rsidRPr="00BC549A">
        <w:rPr>
          <w:rFonts w:eastAsiaTheme="minorHAnsi"/>
          <w:lang w:eastAsia="en-US"/>
        </w:rPr>
        <w:t>имени каждой  из  Сторон.</w:t>
      </w:r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>5.  Обязательства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</w:t>
      </w:r>
      <w:r w:rsidR="00CD26EE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Сторон по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</w:t>
      </w:r>
      <w:r w:rsidR="00BC549A">
        <w:rPr>
          <w:rFonts w:eastAsiaTheme="minorHAnsi"/>
          <w:lang w:eastAsia="en-US"/>
        </w:rPr>
        <w:t>Договору</w:t>
      </w:r>
      <w:r w:rsidRPr="00BC549A">
        <w:rPr>
          <w:rFonts w:eastAsiaTheme="minorHAnsi"/>
          <w:lang w:eastAsia="en-US"/>
        </w:rPr>
        <w:t xml:space="preserve"> </w:t>
      </w:r>
      <w:r w:rsidR="002B3D27">
        <w:rPr>
          <w:rFonts w:eastAsiaTheme="minorHAnsi"/>
          <w:lang w:eastAsia="en-US"/>
        </w:rPr>
        <w:t xml:space="preserve">  </w:t>
      </w:r>
      <w:r w:rsidRPr="00BC549A">
        <w:rPr>
          <w:rFonts w:eastAsiaTheme="minorHAnsi"/>
          <w:lang w:eastAsia="en-US"/>
        </w:rPr>
        <w:t>прекращаются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с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момента </w:t>
      </w:r>
      <w:r w:rsidR="002B3D27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вступления </w:t>
      </w:r>
      <w:r w:rsidR="002B3D27">
        <w:rPr>
          <w:rFonts w:eastAsiaTheme="minorHAnsi"/>
          <w:lang w:eastAsia="en-US"/>
        </w:rPr>
        <w:t xml:space="preserve">     </w:t>
      </w:r>
      <w:proofErr w:type="gramStart"/>
      <w:r w:rsidRPr="00BC549A">
        <w:rPr>
          <w:rFonts w:eastAsiaTheme="minorHAnsi"/>
          <w:lang w:eastAsia="en-US"/>
        </w:rPr>
        <w:t>в</w:t>
      </w:r>
      <w:proofErr w:type="gramEnd"/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 xml:space="preserve">силу  настоящего  </w:t>
      </w:r>
      <w:r w:rsidR="00BC549A" w:rsidRPr="00BC549A">
        <w:rPr>
          <w:rFonts w:eastAsiaTheme="minorHAnsi"/>
          <w:lang w:eastAsia="en-US"/>
        </w:rPr>
        <w:t>Д</w:t>
      </w:r>
      <w:r w:rsidRPr="00BC549A">
        <w:rPr>
          <w:rFonts w:eastAsiaTheme="minorHAnsi"/>
          <w:lang w:eastAsia="en-US"/>
        </w:rPr>
        <w:t>ополнительного</w:t>
      </w:r>
      <w:r w:rsidR="00BC549A">
        <w:rPr>
          <w:rFonts w:eastAsiaTheme="minorHAnsi"/>
          <w:lang w:eastAsia="en-US"/>
        </w:rPr>
        <w:t xml:space="preserve">  </w:t>
      </w:r>
      <w:r w:rsidRPr="00BC549A">
        <w:rPr>
          <w:rFonts w:eastAsiaTheme="minorHAnsi"/>
          <w:lang w:eastAsia="en-US"/>
        </w:rPr>
        <w:t xml:space="preserve">  соглашения, за </w:t>
      </w:r>
      <w:r w:rsidR="00BC549A">
        <w:rPr>
          <w:rFonts w:eastAsiaTheme="minorHAnsi"/>
          <w:lang w:eastAsia="en-US"/>
        </w:rPr>
        <w:t xml:space="preserve">  </w:t>
      </w:r>
      <w:r w:rsidRPr="00BC549A">
        <w:rPr>
          <w:rFonts w:eastAsiaTheme="minorHAnsi"/>
          <w:lang w:eastAsia="en-US"/>
        </w:rPr>
        <w:t>исключением</w:t>
      </w:r>
      <w:r w:rsidR="00BC549A">
        <w:rPr>
          <w:rFonts w:eastAsiaTheme="minorHAnsi"/>
          <w:lang w:eastAsia="en-US"/>
        </w:rPr>
        <w:t xml:space="preserve"> </w:t>
      </w:r>
      <w:r w:rsidR="002B3D27">
        <w:rPr>
          <w:rFonts w:eastAsiaTheme="minorHAnsi"/>
          <w:lang w:eastAsia="en-US"/>
        </w:rPr>
        <w:t xml:space="preserve">   </w:t>
      </w:r>
      <w:r w:rsidRPr="00BC549A">
        <w:rPr>
          <w:rFonts w:eastAsiaTheme="minorHAnsi"/>
          <w:lang w:eastAsia="en-US"/>
        </w:rPr>
        <w:t xml:space="preserve"> обязательств,</w:t>
      </w:r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BC549A">
        <w:rPr>
          <w:rFonts w:eastAsiaTheme="minorHAnsi"/>
          <w:lang w:eastAsia="en-US"/>
        </w:rPr>
        <w:t>предусмотренных</w:t>
      </w:r>
      <w:proofErr w:type="gramEnd"/>
      <w:r w:rsidRPr="00BC549A">
        <w:rPr>
          <w:rFonts w:eastAsiaTheme="minorHAnsi"/>
          <w:lang w:eastAsia="en-US"/>
        </w:rPr>
        <w:t xml:space="preserve"> </w:t>
      </w:r>
      <w:r w:rsidR="00BC549A">
        <w:rPr>
          <w:rFonts w:eastAsiaTheme="minorHAnsi"/>
          <w:lang w:eastAsia="en-US"/>
        </w:rPr>
        <w:t xml:space="preserve">   </w:t>
      </w:r>
      <w:r w:rsidR="002B3D27">
        <w:rPr>
          <w:rFonts w:eastAsiaTheme="minorHAnsi"/>
          <w:lang w:eastAsia="en-US"/>
        </w:rPr>
        <w:t xml:space="preserve">  </w:t>
      </w:r>
      <w:r w:rsidRPr="00BC549A">
        <w:rPr>
          <w:rFonts w:eastAsiaTheme="minorHAnsi"/>
          <w:lang w:eastAsia="en-US"/>
        </w:rPr>
        <w:t xml:space="preserve">пунктами ___________ </w:t>
      </w:r>
      <w:r w:rsidR="00BC549A">
        <w:rPr>
          <w:rFonts w:eastAsiaTheme="minorHAnsi"/>
          <w:lang w:eastAsia="en-US"/>
        </w:rPr>
        <w:t>Договора</w:t>
      </w:r>
      <w:r w:rsidRPr="00BC549A">
        <w:rPr>
          <w:rFonts w:eastAsiaTheme="minorHAnsi"/>
          <w:lang w:eastAsia="en-US"/>
        </w:rPr>
        <w:t xml:space="preserve"> </w:t>
      </w:r>
      <w:hyperlink w:anchor="Par144" w:history="1">
        <w:r w:rsidRPr="00BC549A">
          <w:rPr>
            <w:rFonts w:eastAsiaTheme="minorHAnsi"/>
            <w:color w:val="0000FF"/>
            <w:lang w:eastAsia="en-US"/>
          </w:rPr>
          <w:t>&lt;</w:t>
        </w:r>
        <w:r w:rsidR="004F0CDB" w:rsidRPr="00BC549A">
          <w:rPr>
            <w:rFonts w:eastAsiaTheme="minorHAnsi"/>
            <w:color w:val="0000FF"/>
            <w:lang w:eastAsia="en-US"/>
          </w:rPr>
          <w:t>4</w:t>
        </w:r>
        <w:r w:rsidRPr="00BC549A">
          <w:rPr>
            <w:rFonts w:eastAsiaTheme="minorHAnsi"/>
            <w:color w:val="0000FF"/>
            <w:lang w:eastAsia="en-US"/>
          </w:rPr>
          <w:t>&gt;</w:t>
        </w:r>
      </w:hyperlink>
      <w:r w:rsidRPr="00BC549A">
        <w:rPr>
          <w:rFonts w:eastAsiaTheme="minorHAnsi"/>
          <w:lang w:eastAsia="en-US"/>
        </w:rPr>
        <w:t xml:space="preserve"> ,</w:t>
      </w:r>
      <w:r w:rsidR="00BC549A">
        <w:rPr>
          <w:rFonts w:eastAsiaTheme="minorHAnsi"/>
          <w:lang w:eastAsia="en-US"/>
        </w:rPr>
        <w:t xml:space="preserve">   </w:t>
      </w:r>
      <w:r w:rsidRPr="00BC549A">
        <w:rPr>
          <w:rFonts w:eastAsiaTheme="minorHAnsi"/>
          <w:lang w:eastAsia="en-US"/>
        </w:rPr>
        <w:t xml:space="preserve"> которые прекращают</w:t>
      </w:r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>свое действие после полного их исполнения.</w:t>
      </w:r>
    </w:p>
    <w:p w:rsidR="0018646B" w:rsidRPr="00BC549A" w:rsidRDefault="00BC549A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Иные положения настоящего Д</w:t>
      </w:r>
      <w:r w:rsidR="0018646B" w:rsidRPr="00BC549A">
        <w:rPr>
          <w:rFonts w:eastAsiaTheme="minorHAnsi"/>
          <w:lang w:eastAsia="en-US"/>
        </w:rPr>
        <w:t>ополнительного соглашения:</w:t>
      </w:r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 xml:space="preserve">6.1.  настоящее  </w:t>
      </w:r>
      <w:r w:rsidR="00CD26EE">
        <w:rPr>
          <w:rFonts w:eastAsiaTheme="minorHAnsi"/>
          <w:lang w:eastAsia="en-US"/>
        </w:rPr>
        <w:t xml:space="preserve"> </w:t>
      </w:r>
      <w:r w:rsidR="00BC549A">
        <w:rPr>
          <w:rFonts w:eastAsiaTheme="minorHAnsi"/>
          <w:lang w:eastAsia="en-US"/>
        </w:rPr>
        <w:t>Д</w:t>
      </w:r>
      <w:r w:rsidRPr="00BC549A">
        <w:rPr>
          <w:rFonts w:eastAsiaTheme="minorHAnsi"/>
          <w:lang w:eastAsia="en-US"/>
        </w:rPr>
        <w:t xml:space="preserve">ополнительное </w:t>
      </w:r>
      <w:r w:rsidR="00CD26EE">
        <w:rPr>
          <w:rFonts w:eastAsiaTheme="minorHAnsi"/>
          <w:lang w:eastAsia="en-US"/>
        </w:rPr>
        <w:t xml:space="preserve">   </w:t>
      </w:r>
      <w:r w:rsidRPr="00BC549A">
        <w:rPr>
          <w:rFonts w:eastAsiaTheme="minorHAnsi"/>
          <w:lang w:eastAsia="en-US"/>
        </w:rPr>
        <w:t xml:space="preserve"> соглашение  составлено  в </w:t>
      </w:r>
      <w:r w:rsidR="00CD26EE">
        <w:rPr>
          <w:rFonts w:eastAsiaTheme="minorHAnsi"/>
          <w:lang w:eastAsia="en-US"/>
        </w:rPr>
        <w:t xml:space="preserve"> </w:t>
      </w:r>
      <w:r w:rsidRPr="00BC549A">
        <w:rPr>
          <w:rFonts w:eastAsiaTheme="minorHAnsi"/>
          <w:lang w:eastAsia="en-US"/>
        </w:rPr>
        <w:t xml:space="preserve"> форме </w:t>
      </w:r>
      <w:proofErr w:type="gramStart"/>
      <w:r w:rsidRPr="00BC549A">
        <w:rPr>
          <w:rFonts w:eastAsiaTheme="minorHAnsi"/>
          <w:lang w:eastAsia="en-US"/>
        </w:rPr>
        <w:t>бумажного</w:t>
      </w:r>
      <w:proofErr w:type="gramEnd"/>
    </w:p>
    <w:p w:rsidR="0018646B" w:rsidRPr="00BC549A" w:rsidRDefault="00CD26EE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 w:rsidR="0018646B" w:rsidRPr="00BC549A">
        <w:rPr>
          <w:rFonts w:eastAsiaTheme="minorHAnsi"/>
          <w:lang w:eastAsia="en-US"/>
        </w:rPr>
        <w:t>окумента</w:t>
      </w:r>
      <w:r>
        <w:rPr>
          <w:rFonts w:eastAsiaTheme="minorHAnsi"/>
          <w:lang w:eastAsia="en-US"/>
        </w:rPr>
        <w:t xml:space="preserve">  </w:t>
      </w:r>
      <w:r w:rsidR="0018646B" w:rsidRPr="00BC549A">
        <w:rPr>
          <w:rFonts w:eastAsiaTheme="minorHAnsi"/>
          <w:lang w:eastAsia="en-US"/>
        </w:rPr>
        <w:t xml:space="preserve">  в двух экземплярах, по одному  экземпляру  для каждой из Сторон;</w:t>
      </w:r>
    </w:p>
    <w:p w:rsidR="0018646B" w:rsidRPr="00BC549A" w:rsidRDefault="0018646B" w:rsidP="0018646B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>6.2._________________________________________________________</w:t>
      </w:r>
      <w:r w:rsidR="00BC549A">
        <w:rPr>
          <w:rFonts w:eastAsiaTheme="minorHAnsi"/>
          <w:lang w:eastAsia="en-US"/>
        </w:rPr>
        <w:t>___________</w:t>
      </w:r>
      <w:hyperlink w:anchor="Par145" w:history="1">
        <w:r w:rsidRPr="00BC549A">
          <w:rPr>
            <w:rFonts w:eastAsiaTheme="minorHAnsi"/>
            <w:color w:val="0000FF"/>
            <w:lang w:eastAsia="en-US"/>
          </w:rPr>
          <w:t>&lt;</w:t>
        </w:r>
        <w:r w:rsidR="004F0CDB" w:rsidRPr="00BC549A">
          <w:rPr>
            <w:rFonts w:eastAsiaTheme="minorHAnsi"/>
            <w:color w:val="0000FF"/>
            <w:lang w:eastAsia="en-US"/>
          </w:rPr>
          <w:t>5</w:t>
        </w:r>
        <w:r w:rsidRPr="00BC549A">
          <w:rPr>
            <w:rFonts w:eastAsiaTheme="minorHAnsi"/>
            <w:color w:val="0000FF"/>
            <w:lang w:eastAsia="en-US"/>
          </w:rPr>
          <w:t>&gt;</w:t>
        </w:r>
      </w:hyperlink>
      <w:r w:rsidRPr="00BC549A">
        <w:rPr>
          <w:rFonts w:eastAsiaTheme="minorHAnsi"/>
          <w:lang w:eastAsia="en-US"/>
        </w:rPr>
        <w:t>.</w:t>
      </w:r>
    </w:p>
    <w:p w:rsidR="0018646B" w:rsidRPr="00BC549A" w:rsidRDefault="0018646B" w:rsidP="001864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646B" w:rsidRPr="00BC549A" w:rsidRDefault="0018646B" w:rsidP="001864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C549A">
        <w:rPr>
          <w:rFonts w:eastAsiaTheme="minorHAnsi"/>
          <w:lang w:eastAsia="en-US"/>
        </w:rPr>
        <w:t>7. Платежные реквизиты Сторон</w:t>
      </w:r>
    </w:p>
    <w:p w:rsidR="0018646B" w:rsidRPr="0018646B" w:rsidRDefault="0018646B" w:rsidP="00186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479"/>
      </w:tblGrid>
      <w:tr w:rsidR="003571E7" w:rsidRPr="000D2A92" w:rsidTr="00412ED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Наименование Главного распорядителя средств</w:t>
            </w:r>
            <w:r>
              <w:rPr>
                <w:rFonts w:eastAsiaTheme="minorHAnsi"/>
                <w:lang w:eastAsia="en-US"/>
              </w:rPr>
              <w:t xml:space="preserve"> городского бюджета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 xml:space="preserve">Наименование Получателя </w:t>
            </w:r>
            <w:r>
              <w:rPr>
                <w:rFonts w:eastAsiaTheme="minorHAnsi"/>
                <w:lang w:eastAsia="en-US"/>
              </w:rPr>
              <w:t>с</w:t>
            </w:r>
            <w:r w:rsidRPr="000D2A92">
              <w:rPr>
                <w:rFonts w:eastAsiaTheme="minorHAnsi"/>
                <w:lang w:eastAsia="en-US"/>
              </w:rPr>
              <w:t>убсидии</w:t>
            </w:r>
          </w:p>
        </w:tc>
      </w:tr>
      <w:tr w:rsidR="003571E7" w:rsidRPr="000D2A92" w:rsidTr="00412ED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Место нахождения: (юридический адрес)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Место нахождения: (юридический адрес)</w:t>
            </w:r>
          </w:p>
        </w:tc>
      </w:tr>
      <w:tr w:rsidR="003571E7" w:rsidRPr="000D2A92" w:rsidTr="00412ED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Платежные реквизиты: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Платежные реквизиты:</w:t>
            </w:r>
          </w:p>
        </w:tc>
      </w:tr>
      <w:tr w:rsidR="003571E7" w:rsidRPr="000D2A92" w:rsidTr="00412ED0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71E7" w:rsidRDefault="003571E7" w:rsidP="003571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571E7" w:rsidRPr="000D2A92" w:rsidRDefault="003571E7" w:rsidP="003571E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0D2A92">
        <w:rPr>
          <w:rFonts w:eastAsiaTheme="minorHAnsi"/>
          <w:lang w:eastAsia="en-US"/>
        </w:rPr>
        <w:t>. Подписи Сторон</w:t>
      </w:r>
    </w:p>
    <w:p w:rsidR="003571E7" w:rsidRPr="000D2A92" w:rsidRDefault="003571E7" w:rsidP="003571E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1"/>
        <w:gridCol w:w="4535"/>
      </w:tblGrid>
      <w:tr w:rsidR="003571E7" w:rsidRPr="000D2A92" w:rsidTr="00412ED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Наименование Главного распорядителя средств</w:t>
            </w:r>
            <w:r>
              <w:rPr>
                <w:rFonts w:eastAsiaTheme="minorHAnsi"/>
                <w:lang w:eastAsia="en-US"/>
              </w:rPr>
              <w:t xml:space="preserve"> городского бюджета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Наименование Получателя</w:t>
            </w:r>
            <w:r>
              <w:rPr>
                <w:rFonts w:eastAsiaTheme="minorHAnsi"/>
                <w:lang w:eastAsia="en-US"/>
              </w:rPr>
              <w:t xml:space="preserve"> с</w:t>
            </w:r>
            <w:r w:rsidRPr="000D2A92">
              <w:rPr>
                <w:rFonts w:eastAsiaTheme="minorHAnsi"/>
                <w:lang w:eastAsia="en-US"/>
              </w:rPr>
              <w:t>убсидии</w:t>
            </w:r>
          </w:p>
        </w:tc>
      </w:tr>
      <w:tr w:rsidR="003571E7" w:rsidRPr="000D2A92" w:rsidTr="00412ED0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______________/______________</w:t>
            </w:r>
          </w:p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 xml:space="preserve">  (подпись)       (Ф.И.О.)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>______________/______________</w:t>
            </w:r>
          </w:p>
          <w:p w:rsidR="003571E7" w:rsidRPr="000D2A92" w:rsidRDefault="003571E7" w:rsidP="00412E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D2A92">
              <w:rPr>
                <w:rFonts w:eastAsiaTheme="minorHAnsi"/>
                <w:lang w:eastAsia="en-US"/>
              </w:rPr>
              <w:t xml:space="preserve">  (подпись)       (Ф.И.О.)</w:t>
            </w:r>
          </w:p>
        </w:tc>
      </w:tr>
    </w:tbl>
    <w:p w:rsidR="00B87CD3" w:rsidRDefault="00B87CD3" w:rsidP="00186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18646B" w:rsidRPr="0018646B" w:rsidRDefault="0018646B" w:rsidP="001864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8646B">
        <w:rPr>
          <w:rFonts w:eastAsiaTheme="minorHAnsi"/>
          <w:sz w:val="20"/>
          <w:szCs w:val="20"/>
          <w:lang w:eastAsia="en-US"/>
        </w:rPr>
        <w:t>-------------------------------</w:t>
      </w:r>
    </w:p>
    <w:p w:rsidR="0018646B" w:rsidRPr="002B3D27" w:rsidRDefault="0018646B" w:rsidP="0018646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bookmarkStart w:id="3" w:name="Par141"/>
      <w:bookmarkEnd w:id="3"/>
      <w:r w:rsidRPr="002B3D27">
        <w:rPr>
          <w:rFonts w:eastAsiaTheme="minorHAnsi"/>
          <w:lang w:eastAsia="en-US"/>
        </w:rPr>
        <w:t>&lt;</w:t>
      </w:r>
      <w:r w:rsidR="00BF7993" w:rsidRPr="002B3D27">
        <w:rPr>
          <w:rFonts w:eastAsiaTheme="minorHAnsi"/>
          <w:lang w:eastAsia="en-US"/>
        </w:rPr>
        <w:t>1</w:t>
      </w:r>
      <w:proofErr w:type="gramStart"/>
      <w:r w:rsidRPr="002B3D27">
        <w:rPr>
          <w:rFonts w:eastAsiaTheme="minorHAnsi"/>
          <w:lang w:eastAsia="en-US"/>
        </w:rPr>
        <w:t>&gt; Е</w:t>
      </w:r>
      <w:proofErr w:type="gramEnd"/>
      <w:r w:rsidRPr="002B3D27">
        <w:rPr>
          <w:rFonts w:eastAsiaTheme="minorHAnsi"/>
          <w:lang w:eastAsia="en-US"/>
        </w:rPr>
        <w:t xml:space="preserve">сли </w:t>
      </w:r>
      <w:r w:rsidR="00017C61" w:rsidRPr="002B3D27">
        <w:rPr>
          <w:rFonts w:eastAsiaTheme="minorHAnsi"/>
          <w:lang w:eastAsia="en-US"/>
        </w:rPr>
        <w:t>с</w:t>
      </w:r>
      <w:r w:rsidRPr="002B3D27">
        <w:rPr>
          <w:rFonts w:eastAsiaTheme="minorHAnsi"/>
          <w:lang w:eastAsia="en-US"/>
        </w:rPr>
        <w:t xml:space="preserve">убсидия предоставляется по нескольким кодам БК, то указывается последовательно соответствующие коды </w:t>
      </w:r>
      <w:r w:rsidR="005D2C61">
        <w:rPr>
          <w:rFonts w:eastAsiaTheme="minorHAnsi"/>
          <w:lang w:eastAsia="en-US"/>
        </w:rPr>
        <w:t xml:space="preserve"> </w:t>
      </w:r>
      <w:r w:rsidRPr="002B3D27">
        <w:rPr>
          <w:rFonts w:eastAsiaTheme="minorHAnsi"/>
          <w:lang w:eastAsia="en-US"/>
        </w:rPr>
        <w:t xml:space="preserve">БК, а также суммы </w:t>
      </w:r>
      <w:r w:rsidR="00017C61" w:rsidRPr="002B3D27">
        <w:rPr>
          <w:rFonts w:eastAsiaTheme="minorHAnsi"/>
          <w:lang w:eastAsia="en-US"/>
        </w:rPr>
        <w:t>с</w:t>
      </w:r>
      <w:r w:rsidRPr="002B3D27">
        <w:rPr>
          <w:rFonts w:eastAsiaTheme="minorHAnsi"/>
          <w:lang w:eastAsia="en-US"/>
        </w:rPr>
        <w:t>убсидии, предоставляемые по таким кодам БК.</w:t>
      </w:r>
    </w:p>
    <w:p w:rsidR="0018646B" w:rsidRPr="002B3D27" w:rsidRDefault="0018646B" w:rsidP="0018646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bookmarkStart w:id="4" w:name="Par142"/>
      <w:bookmarkEnd w:id="4"/>
      <w:r w:rsidRPr="002B3D27">
        <w:rPr>
          <w:rFonts w:eastAsiaTheme="minorHAnsi"/>
          <w:lang w:eastAsia="en-US"/>
        </w:rPr>
        <w:t>&lt;</w:t>
      </w:r>
      <w:r w:rsidR="00BF7993" w:rsidRPr="002B3D27">
        <w:rPr>
          <w:rFonts w:eastAsiaTheme="minorHAnsi"/>
          <w:lang w:eastAsia="en-US"/>
        </w:rPr>
        <w:t>2</w:t>
      </w:r>
      <w:proofErr w:type="gramStart"/>
      <w:r w:rsidRPr="002B3D27">
        <w:rPr>
          <w:rFonts w:eastAsiaTheme="minorHAnsi"/>
          <w:lang w:eastAsia="en-US"/>
        </w:rPr>
        <w:t>&gt;  У</w:t>
      </w:r>
      <w:proofErr w:type="gramEnd"/>
      <w:r w:rsidRPr="002B3D27">
        <w:rPr>
          <w:rFonts w:eastAsiaTheme="minorHAnsi"/>
          <w:lang w:eastAsia="en-US"/>
        </w:rPr>
        <w:t xml:space="preserve">казывается в зависимости от исполнения обязательств, указанных в </w:t>
      </w:r>
      <w:hyperlink w:anchor="Par68" w:history="1">
        <w:r w:rsidRPr="002B3D27">
          <w:rPr>
            <w:rFonts w:eastAsiaTheme="minorHAnsi"/>
            <w:color w:val="0000FF"/>
            <w:lang w:eastAsia="en-US"/>
          </w:rPr>
          <w:t>пунктах 2.1</w:t>
        </w:r>
      </w:hyperlink>
      <w:r w:rsidRPr="002B3D27">
        <w:rPr>
          <w:rFonts w:eastAsiaTheme="minorHAnsi"/>
          <w:lang w:eastAsia="en-US"/>
        </w:rPr>
        <w:t xml:space="preserve"> и </w:t>
      </w:r>
      <w:hyperlink w:anchor="Par74" w:history="1">
        <w:r w:rsidRPr="002B3D27">
          <w:rPr>
            <w:rFonts w:eastAsiaTheme="minorHAnsi"/>
            <w:color w:val="0000FF"/>
            <w:lang w:eastAsia="en-US"/>
          </w:rPr>
          <w:t>2.2</w:t>
        </w:r>
      </w:hyperlink>
      <w:r w:rsidRPr="002B3D27">
        <w:rPr>
          <w:rFonts w:eastAsiaTheme="minorHAnsi"/>
          <w:lang w:eastAsia="en-US"/>
        </w:rPr>
        <w:t xml:space="preserve"> настоящего </w:t>
      </w:r>
      <w:r w:rsidR="002B3D27">
        <w:rPr>
          <w:rFonts w:eastAsiaTheme="minorHAnsi"/>
          <w:lang w:eastAsia="en-US"/>
        </w:rPr>
        <w:t>Д</w:t>
      </w:r>
      <w:r w:rsidRPr="002B3D27">
        <w:rPr>
          <w:rFonts w:eastAsiaTheme="minorHAnsi"/>
          <w:lang w:eastAsia="en-US"/>
        </w:rPr>
        <w:t>ополнительного соглашения.</w:t>
      </w:r>
    </w:p>
    <w:p w:rsidR="0018646B" w:rsidRPr="002B3D27" w:rsidRDefault="0018646B" w:rsidP="0018646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bookmarkStart w:id="5" w:name="Par143"/>
      <w:bookmarkEnd w:id="5"/>
      <w:r w:rsidRPr="002B3D27">
        <w:rPr>
          <w:rFonts w:eastAsiaTheme="minorHAnsi"/>
          <w:lang w:eastAsia="en-US"/>
        </w:rPr>
        <w:t>&lt;</w:t>
      </w:r>
      <w:r w:rsidR="00BF7993" w:rsidRPr="002B3D27">
        <w:rPr>
          <w:rFonts w:eastAsiaTheme="minorHAnsi"/>
          <w:lang w:eastAsia="en-US"/>
        </w:rPr>
        <w:t>3</w:t>
      </w:r>
      <w:r w:rsidRPr="002B3D27">
        <w:rPr>
          <w:rFonts w:eastAsiaTheme="minorHAnsi"/>
          <w:lang w:eastAsia="en-US"/>
        </w:rPr>
        <w:t>&gt; . Указываются иные конкретные условия (при наличии).</w:t>
      </w:r>
    </w:p>
    <w:p w:rsidR="0018646B" w:rsidRPr="002B3D27" w:rsidRDefault="00BF7993" w:rsidP="0018646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bookmarkStart w:id="6" w:name="Par144"/>
      <w:bookmarkEnd w:id="6"/>
      <w:r w:rsidRPr="002B3D27">
        <w:rPr>
          <w:rFonts w:eastAsiaTheme="minorHAnsi"/>
          <w:lang w:eastAsia="en-US"/>
        </w:rPr>
        <w:t>&lt;4</w:t>
      </w:r>
      <w:r w:rsidR="0018646B" w:rsidRPr="002B3D27">
        <w:rPr>
          <w:rFonts w:eastAsiaTheme="minorHAnsi"/>
          <w:lang w:eastAsia="en-US"/>
        </w:rPr>
        <w:t xml:space="preserve">&gt; . Указываются пункты </w:t>
      </w:r>
      <w:r w:rsidR="003A2681" w:rsidRPr="002B3D27">
        <w:rPr>
          <w:rFonts w:eastAsiaTheme="minorHAnsi"/>
          <w:lang w:eastAsia="en-US"/>
        </w:rPr>
        <w:t>Договора</w:t>
      </w:r>
      <w:r w:rsidR="0018646B" w:rsidRPr="002B3D27">
        <w:rPr>
          <w:rFonts w:eastAsiaTheme="minorHAnsi"/>
          <w:lang w:eastAsia="en-US"/>
        </w:rPr>
        <w:t xml:space="preserve"> (например, пункт, предусматривающий условие о предоставлении отчетности).</w:t>
      </w:r>
    </w:p>
    <w:p w:rsidR="0018646B" w:rsidRPr="002B3D27" w:rsidRDefault="0018646B" w:rsidP="0018646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bookmarkStart w:id="7" w:name="Par145"/>
      <w:bookmarkEnd w:id="7"/>
      <w:r w:rsidRPr="002B3D27">
        <w:rPr>
          <w:rFonts w:eastAsiaTheme="minorHAnsi"/>
          <w:lang w:eastAsia="en-US"/>
        </w:rPr>
        <w:t>&lt;</w:t>
      </w:r>
      <w:r w:rsidR="00BF7993" w:rsidRPr="002B3D27">
        <w:rPr>
          <w:rFonts w:eastAsiaTheme="minorHAnsi"/>
          <w:lang w:eastAsia="en-US"/>
        </w:rPr>
        <w:t>5</w:t>
      </w:r>
      <w:proofErr w:type="gramStart"/>
      <w:r w:rsidR="00BF7993" w:rsidRPr="002B3D27">
        <w:rPr>
          <w:rFonts w:eastAsiaTheme="minorHAnsi"/>
          <w:lang w:eastAsia="en-US"/>
        </w:rPr>
        <w:t xml:space="preserve">&gt; </w:t>
      </w:r>
      <w:r w:rsidRPr="002B3D27">
        <w:rPr>
          <w:rFonts w:eastAsiaTheme="minorHAnsi"/>
          <w:lang w:eastAsia="en-US"/>
        </w:rPr>
        <w:t xml:space="preserve"> У</w:t>
      </w:r>
      <w:proofErr w:type="gramEnd"/>
      <w:r w:rsidRPr="002B3D27">
        <w:rPr>
          <w:rFonts w:eastAsiaTheme="minorHAnsi"/>
          <w:lang w:eastAsia="en-US"/>
        </w:rPr>
        <w:t>казываются иные конкретные положения (при наличии).</w:t>
      </w:r>
    </w:p>
    <w:p w:rsidR="0018646B" w:rsidRDefault="0018646B">
      <w:pPr>
        <w:rPr>
          <w:sz w:val="20"/>
          <w:szCs w:val="20"/>
        </w:rPr>
      </w:pPr>
    </w:p>
    <w:p w:rsidR="0018646B" w:rsidRDefault="0018646B">
      <w:pPr>
        <w:rPr>
          <w:sz w:val="20"/>
          <w:szCs w:val="20"/>
        </w:rPr>
      </w:pPr>
    </w:p>
    <w:p w:rsidR="0091735F" w:rsidRDefault="0091735F">
      <w:pPr>
        <w:rPr>
          <w:sz w:val="20"/>
          <w:szCs w:val="20"/>
        </w:rPr>
      </w:pPr>
    </w:p>
    <w:p w:rsidR="0091735F" w:rsidRDefault="0091735F">
      <w:pPr>
        <w:rPr>
          <w:sz w:val="20"/>
          <w:szCs w:val="20"/>
        </w:rPr>
      </w:pPr>
    </w:p>
    <w:p w:rsidR="0091735F" w:rsidRDefault="0091735F">
      <w:pPr>
        <w:rPr>
          <w:sz w:val="20"/>
          <w:szCs w:val="20"/>
        </w:rPr>
      </w:pPr>
    </w:p>
    <w:p w:rsidR="0091735F" w:rsidRPr="00056474" w:rsidRDefault="0091735F">
      <w:pPr>
        <w:rPr>
          <w:sz w:val="20"/>
          <w:szCs w:val="20"/>
        </w:rPr>
      </w:pPr>
    </w:p>
    <w:sectPr w:rsidR="0091735F" w:rsidRPr="00056474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2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3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F4E"/>
    <w:rsid w:val="00017C61"/>
    <w:rsid w:val="0002121C"/>
    <w:rsid w:val="000442F4"/>
    <w:rsid w:val="000456A7"/>
    <w:rsid w:val="00056474"/>
    <w:rsid w:val="00067C5A"/>
    <w:rsid w:val="000B0967"/>
    <w:rsid w:val="001337B5"/>
    <w:rsid w:val="00141F03"/>
    <w:rsid w:val="00151C5B"/>
    <w:rsid w:val="00152B3F"/>
    <w:rsid w:val="0016440E"/>
    <w:rsid w:val="00177BE7"/>
    <w:rsid w:val="0018646B"/>
    <w:rsid w:val="001C42CC"/>
    <w:rsid w:val="001D34DF"/>
    <w:rsid w:val="001D49EC"/>
    <w:rsid w:val="001D7B8B"/>
    <w:rsid w:val="001F6C69"/>
    <w:rsid w:val="00266B76"/>
    <w:rsid w:val="00274FBE"/>
    <w:rsid w:val="002A3A7D"/>
    <w:rsid w:val="002B3D27"/>
    <w:rsid w:val="002C3003"/>
    <w:rsid w:val="002C309F"/>
    <w:rsid w:val="002C5158"/>
    <w:rsid w:val="002C5D2D"/>
    <w:rsid w:val="002C644D"/>
    <w:rsid w:val="003571E7"/>
    <w:rsid w:val="003923C4"/>
    <w:rsid w:val="003A2681"/>
    <w:rsid w:val="003B6D48"/>
    <w:rsid w:val="003C0AFF"/>
    <w:rsid w:val="003D2B74"/>
    <w:rsid w:val="003E43F0"/>
    <w:rsid w:val="004334CB"/>
    <w:rsid w:val="00433861"/>
    <w:rsid w:val="004367AE"/>
    <w:rsid w:val="004812CC"/>
    <w:rsid w:val="00496CB7"/>
    <w:rsid w:val="004A27DD"/>
    <w:rsid w:val="004C13D6"/>
    <w:rsid w:val="004C58F6"/>
    <w:rsid w:val="004E42D6"/>
    <w:rsid w:val="004F0CDB"/>
    <w:rsid w:val="005318C1"/>
    <w:rsid w:val="005902AB"/>
    <w:rsid w:val="00592B04"/>
    <w:rsid w:val="005A5AD3"/>
    <w:rsid w:val="005D2C61"/>
    <w:rsid w:val="005E7377"/>
    <w:rsid w:val="005F7C2A"/>
    <w:rsid w:val="006A64D4"/>
    <w:rsid w:val="006C37FC"/>
    <w:rsid w:val="006E7A95"/>
    <w:rsid w:val="00720E64"/>
    <w:rsid w:val="00736DAC"/>
    <w:rsid w:val="007570AB"/>
    <w:rsid w:val="00760CF1"/>
    <w:rsid w:val="00782176"/>
    <w:rsid w:val="00786CFA"/>
    <w:rsid w:val="007A1618"/>
    <w:rsid w:val="007D0689"/>
    <w:rsid w:val="007F787D"/>
    <w:rsid w:val="00852C1C"/>
    <w:rsid w:val="00861001"/>
    <w:rsid w:val="00870A23"/>
    <w:rsid w:val="008824BC"/>
    <w:rsid w:val="008C528A"/>
    <w:rsid w:val="008E0331"/>
    <w:rsid w:val="0091735F"/>
    <w:rsid w:val="00932058"/>
    <w:rsid w:val="009449A8"/>
    <w:rsid w:val="00971EFA"/>
    <w:rsid w:val="00975F4D"/>
    <w:rsid w:val="00980B1E"/>
    <w:rsid w:val="00983F0B"/>
    <w:rsid w:val="009E1039"/>
    <w:rsid w:val="009F0DE8"/>
    <w:rsid w:val="00A4618E"/>
    <w:rsid w:val="00A53264"/>
    <w:rsid w:val="00A66E55"/>
    <w:rsid w:val="00A67285"/>
    <w:rsid w:val="00A72C03"/>
    <w:rsid w:val="00A875F0"/>
    <w:rsid w:val="00AC5412"/>
    <w:rsid w:val="00AF6846"/>
    <w:rsid w:val="00B06D16"/>
    <w:rsid w:val="00B075AB"/>
    <w:rsid w:val="00B16278"/>
    <w:rsid w:val="00B70045"/>
    <w:rsid w:val="00B72E83"/>
    <w:rsid w:val="00B87CD3"/>
    <w:rsid w:val="00BB1F9A"/>
    <w:rsid w:val="00BC256F"/>
    <w:rsid w:val="00BC549A"/>
    <w:rsid w:val="00BD5586"/>
    <w:rsid w:val="00BF6B4C"/>
    <w:rsid w:val="00BF7993"/>
    <w:rsid w:val="00C00458"/>
    <w:rsid w:val="00C363AA"/>
    <w:rsid w:val="00C56F4E"/>
    <w:rsid w:val="00CD26EE"/>
    <w:rsid w:val="00D06B2D"/>
    <w:rsid w:val="00D07459"/>
    <w:rsid w:val="00D479F5"/>
    <w:rsid w:val="00D66770"/>
    <w:rsid w:val="00DA5017"/>
    <w:rsid w:val="00DB050D"/>
    <w:rsid w:val="00DF2842"/>
    <w:rsid w:val="00DF4176"/>
    <w:rsid w:val="00DF6C1D"/>
    <w:rsid w:val="00E25258"/>
    <w:rsid w:val="00E54DA0"/>
    <w:rsid w:val="00E62765"/>
    <w:rsid w:val="00ED6156"/>
    <w:rsid w:val="00EE0733"/>
    <w:rsid w:val="00F50FD4"/>
    <w:rsid w:val="00F609CB"/>
    <w:rsid w:val="00F675A6"/>
    <w:rsid w:val="00F774D9"/>
    <w:rsid w:val="00F936FF"/>
    <w:rsid w:val="00F97664"/>
    <w:rsid w:val="00FC0348"/>
    <w:rsid w:val="00FC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paragraph" w:customStyle="1" w:styleId="ConsPlusNormal">
    <w:name w:val="ConsPlusNormal"/>
    <w:rsid w:val="004C13D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4C13D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6C8A72395757EFF8D896246142742EA90F305DCD1BED06947A7C448487893CAF480D3E6CA61B187E501A350E52FEE549EDD07828BF5621I8W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6C8A72395757EFF8D896246142742EA90F305DCD1BED06947A7C448487893CAF480D3E6CA618187C501A350E52FEE549EDD07828BF5621I8W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59D690429E15C7FDC046517B663346A11837887AF8321CF46A73273D3D3DCD6FE034DC68815A2BH2X5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B9D10-071B-467B-A59C-B9D998A4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5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2019-04-30T02:39:00Z</cp:lastPrinted>
  <dcterms:created xsi:type="dcterms:W3CDTF">2017-03-23T01:46:00Z</dcterms:created>
  <dcterms:modified xsi:type="dcterms:W3CDTF">2019-04-30T02:40:00Z</dcterms:modified>
</cp:coreProperties>
</file>